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FEED6" w14:textId="67C5D739" w:rsidR="00897E2F" w:rsidRDefault="00897E2F" w:rsidP="00897E2F">
      <w:pPr>
        <w:spacing w:after="0" w:line="360" w:lineRule="auto"/>
        <w:jc w:val="both"/>
        <w:outlineLvl w:val="0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proofErr w:type="gramStart"/>
      <w:r>
        <w:rPr>
          <w:rFonts w:ascii="Arial" w:hAnsi="Arial" w:cs="Arial"/>
          <w:b/>
          <w:lang w:val="en-US"/>
        </w:rPr>
        <w:t>last</w:t>
      </w:r>
      <w:proofErr w:type="gramEnd"/>
      <w:r>
        <w:rPr>
          <w:rFonts w:ascii="Arial" w:hAnsi="Arial" w:cs="Arial"/>
          <w:b/>
          <w:lang w:val="en-US"/>
        </w:rPr>
        <w:t xml:space="preserve"> update: 09</w:t>
      </w:r>
      <w:r w:rsidRPr="00B40E98">
        <w:rPr>
          <w:rFonts w:ascii="Arial" w:hAnsi="Arial" w:cs="Arial"/>
          <w:b/>
          <w:lang w:val="en-US"/>
        </w:rPr>
        <w:t>-</w:t>
      </w:r>
      <w:r>
        <w:rPr>
          <w:rFonts w:ascii="Arial" w:hAnsi="Arial" w:cs="Arial"/>
          <w:b/>
          <w:lang w:val="en-US"/>
        </w:rPr>
        <w:t>18-2017</w:t>
      </w:r>
      <w:r w:rsidRPr="00B40E98">
        <w:rPr>
          <w:rFonts w:ascii="Arial" w:hAnsi="Arial" w:cs="Arial"/>
          <w:b/>
          <w:lang w:val="en-US"/>
        </w:rPr>
        <w:t>)</w:t>
      </w:r>
      <w:r w:rsidR="001559E6">
        <w:rPr>
          <w:rFonts w:ascii="Arial" w:hAnsi="Arial" w:cs="Arial"/>
          <w:b/>
          <w:lang w:val="en-US"/>
        </w:rPr>
        <w:t xml:space="preserve"> Read Me – Assouad2017</w:t>
      </w:r>
      <w:r>
        <w:rPr>
          <w:rFonts w:ascii="Arial" w:hAnsi="Arial" w:cs="Arial"/>
          <w:b/>
          <w:lang w:val="en-US"/>
        </w:rPr>
        <w:t>GpinterIncome Directory</w:t>
      </w:r>
    </w:p>
    <w:p w14:paraId="57FA5298" w14:textId="77777777" w:rsidR="00897E2F" w:rsidRPr="00DE07AB" w:rsidRDefault="00897E2F" w:rsidP="00897E2F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DE07AB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>Assouad</w:t>
      </w:r>
      <w:r w:rsidRPr="00DE07AB">
        <w:rPr>
          <w:rFonts w:ascii="Arial" w:hAnsi="Arial" w:cs="Arial"/>
          <w:lang w:val="en-US"/>
        </w:rPr>
        <w:t>, “</w:t>
      </w:r>
      <w:r w:rsidRPr="001A3055">
        <w:rPr>
          <w:rFonts w:ascii="Arial" w:hAnsi="Arial" w:cs="Arial"/>
          <w:lang w:val="en-US"/>
        </w:rPr>
        <w:t xml:space="preserve">Rethinking </w:t>
      </w:r>
      <w:r>
        <w:rPr>
          <w:rFonts w:ascii="Arial" w:hAnsi="Arial" w:cs="Arial"/>
          <w:lang w:val="en-US"/>
        </w:rPr>
        <w:t xml:space="preserve">the Lebanese economic miracle: </w:t>
      </w:r>
      <w:r w:rsidRPr="001A3055">
        <w:rPr>
          <w:rFonts w:ascii="Arial" w:hAnsi="Arial" w:cs="Arial"/>
          <w:lang w:val="en-US"/>
        </w:rPr>
        <w:t xml:space="preserve">The extreme concentration </w:t>
      </w:r>
      <w:r>
        <w:rPr>
          <w:rFonts w:ascii="Arial" w:hAnsi="Arial" w:cs="Arial"/>
          <w:lang w:val="en-US"/>
        </w:rPr>
        <w:t xml:space="preserve">of income and wealth in Lebanon, </w:t>
      </w:r>
      <w:r w:rsidRPr="001A3055">
        <w:rPr>
          <w:rFonts w:ascii="Arial" w:hAnsi="Arial" w:cs="Arial"/>
          <w:lang w:val="en-US"/>
        </w:rPr>
        <w:t>2005-2014</w:t>
      </w:r>
      <w:r w:rsidRPr="00DE07AB">
        <w:rPr>
          <w:rFonts w:ascii="Arial" w:hAnsi="Arial" w:cs="Arial"/>
          <w:lang w:val="en-US"/>
        </w:rPr>
        <w:t xml:space="preserve">”, </w:t>
      </w:r>
      <w:proofErr w:type="spellStart"/>
      <w:r w:rsidRPr="00DE07AB">
        <w:rPr>
          <w:rFonts w:ascii="Arial" w:hAnsi="Arial" w:cs="Arial"/>
          <w:lang w:val="en-US"/>
        </w:rPr>
        <w:t>WID.world</w:t>
      </w:r>
      <w:proofErr w:type="spellEnd"/>
      <w:r w:rsidRPr="00DE07AB">
        <w:rPr>
          <w:rFonts w:ascii="Arial" w:hAnsi="Arial" w:cs="Arial"/>
          <w:lang w:val="en-US"/>
        </w:rPr>
        <w:t xml:space="preserve"> Working Paper, 2017)</w:t>
      </w:r>
    </w:p>
    <w:p w14:paraId="57496FFA" w14:textId="77777777" w:rsidR="00522191" w:rsidRPr="00B40E98" w:rsidRDefault="00522191" w:rsidP="00522191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</w:p>
    <w:p w14:paraId="25EEF566" w14:textId="0BB37F98" w:rsidR="00EC347E" w:rsidRDefault="004F22BE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C77EB5">
        <w:rPr>
          <w:rFonts w:ascii="Arial" w:hAnsi="Arial" w:cs="Arial"/>
          <w:lang w:val="en-US"/>
        </w:rPr>
        <w:t>all estimation</w:t>
      </w:r>
      <w:r w:rsidR="003A561B">
        <w:rPr>
          <w:rFonts w:ascii="Arial" w:hAnsi="Arial" w:cs="Arial"/>
          <w:lang w:val="en-US"/>
        </w:rPr>
        <w:t xml:space="preserve"> results </w:t>
      </w:r>
      <w:r w:rsidR="00F87B8C">
        <w:rPr>
          <w:rFonts w:ascii="Arial" w:hAnsi="Arial" w:cs="Arial"/>
          <w:lang w:val="en-US"/>
        </w:rPr>
        <w:t xml:space="preserve">for </w:t>
      </w:r>
      <w:r w:rsidR="005932A0">
        <w:rPr>
          <w:rFonts w:ascii="Arial" w:hAnsi="Arial" w:cs="Arial"/>
          <w:lang w:val="en-US"/>
        </w:rPr>
        <w:t>Lebanese</w:t>
      </w:r>
      <w:r w:rsidR="00F87B8C">
        <w:rPr>
          <w:rFonts w:ascii="Arial" w:hAnsi="Arial" w:cs="Arial"/>
          <w:lang w:val="en-US"/>
        </w:rPr>
        <w:t xml:space="preserve"> income</w:t>
      </w:r>
      <w:r w:rsidR="00C77EB5">
        <w:rPr>
          <w:rFonts w:ascii="Arial" w:hAnsi="Arial" w:cs="Arial"/>
          <w:lang w:val="en-US"/>
        </w:rPr>
        <w:t xml:space="preserve"> distribution series </w:t>
      </w:r>
      <w:r w:rsidR="003A561B">
        <w:rPr>
          <w:rFonts w:ascii="Arial" w:hAnsi="Arial" w:cs="Arial"/>
          <w:lang w:val="en-US"/>
        </w:rPr>
        <w:t>using the “</w:t>
      </w:r>
      <w:proofErr w:type="spellStart"/>
      <w:r w:rsidR="003A561B">
        <w:rPr>
          <w:rFonts w:ascii="Arial" w:hAnsi="Arial" w:cs="Arial"/>
          <w:lang w:val="en-US"/>
        </w:rPr>
        <w:t>Gpinter</w:t>
      </w:r>
      <w:proofErr w:type="spellEnd"/>
      <w:r w:rsidR="003A561B">
        <w:rPr>
          <w:rFonts w:ascii="Arial" w:hAnsi="Arial" w:cs="Arial"/>
          <w:lang w:val="en-US"/>
        </w:rPr>
        <w:t>” (Generalized Pareto interpolation) web interface (</w:t>
      </w:r>
      <w:hyperlink r:id="rId6" w:history="1">
        <w:r w:rsidR="000C15AD" w:rsidRPr="004035A8">
          <w:rPr>
            <w:rStyle w:val="Hyperlink"/>
            <w:rFonts w:ascii="Arial" w:hAnsi="Arial" w:cs="Arial"/>
            <w:lang w:val="en-US"/>
          </w:rPr>
          <w:t>http://wid.world/gpinter</w:t>
        </w:r>
      </w:hyperlink>
      <w:r w:rsidR="003A561B">
        <w:rPr>
          <w:rFonts w:ascii="Arial" w:hAnsi="Arial" w:cs="Arial"/>
          <w:lang w:val="en-US"/>
        </w:rPr>
        <w:t xml:space="preserve">). </w:t>
      </w:r>
    </w:p>
    <w:p w14:paraId="43E9A36A" w14:textId="77777777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752F01BB" w14:textId="7A2EF161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All input files (raw and corrected </w:t>
      </w:r>
      <w:r w:rsidR="005932A0">
        <w:rPr>
          <w:rFonts w:ascii="Arial" w:hAnsi="Arial" w:cs="Arial"/>
          <w:lang w:val="en-US"/>
        </w:rPr>
        <w:t>income</w:t>
      </w:r>
      <w:r>
        <w:rPr>
          <w:rFonts w:ascii="Arial" w:hAnsi="Arial" w:cs="Arial"/>
          <w:lang w:val="en-US"/>
        </w:rPr>
        <w:t xml:space="preserve"> tabulations) are in the input </w:t>
      </w:r>
      <w:proofErr w:type="gramStart"/>
      <w:r>
        <w:rPr>
          <w:rFonts w:ascii="Arial" w:hAnsi="Arial" w:cs="Arial"/>
          <w:lang w:val="en-US"/>
        </w:rPr>
        <w:t>directory,</w:t>
      </w:r>
      <w:proofErr w:type="gramEnd"/>
      <w:r>
        <w:rPr>
          <w:rFonts w:ascii="Arial" w:hAnsi="Arial" w:cs="Arial"/>
          <w:lang w:val="en-US"/>
        </w:rPr>
        <w:t xml:space="preserve"> all output files (g</w:t>
      </w:r>
      <w:r w:rsidR="0002531C">
        <w:rPr>
          <w:rFonts w:ascii="Arial" w:hAnsi="Arial" w:cs="Arial"/>
          <w:lang w:val="en-US"/>
        </w:rPr>
        <w:t>-</w:t>
      </w:r>
      <w:r>
        <w:rPr>
          <w:rFonts w:ascii="Arial" w:hAnsi="Arial" w:cs="Arial"/>
          <w:lang w:val="en-US"/>
        </w:rPr>
        <w:t xml:space="preserve">percentile series coming out of </w:t>
      </w:r>
      <w:proofErr w:type="spellStart"/>
      <w:r>
        <w:rPr>
          <w:rFonts w:ascii="Arial" w:hAnsi="Arial" w:cs="Arial"/>
          <w:lang w:val="en-US"/>
        </w:rPr>
        <w:t>Gpint</w:t>
      </w:r>
      <w:r w:rsidR="005932A0">
        <w:rPr>
          <w:rFonts w:ascii="Arial" w:hAnsi="Arial" w:cs="Arial"/>
          <w:lang w:val="en-US"/>
        </w:rPr>
        <w:t>er</w:t>
      </w:r>
      <w:proofErr w:type="spellEnd"/>
      <w:r w:rsidR="005932A0">
        <w:rPr>
          <w:rFonts w:ascii="Arial" w:hAnsi="Arial" w:cs="Arial"/>
          <w:lang w:val="en-US"/>
        </w:rPr>
        <w:t>) are in the output directory, organized according to the different steps of the procedure (“</w:t>
      </w:r>
      <w:proofErr w:type="spellStart"/>
      <w:r w:rsidR="005932A0">
        <w:rPr>
          <w:rFonts w:ascii="Arial" w:hAnsi="Arial" w:cs="Arial"/>
          <w:lang w:val="en-US"/>
        </w:rPr>
        <w:t>SurveySeries</w:t>
      </w:r>
      <w:proofErr w:type="spellEnd"/>
      <w:r w:rsidR="005932A0">
        <w:rPr>
          <w:rFonts w:ascii="Arial" w:hAnsi="Arial" w:cs="Arial"/>
          <w:lang w:val="en-US"/>
        </w:rPr>
        <w:t>”, “</w:t>
      </w:r>
      <w:proofErr w:type="spellStart"/>
      <w:r w:rsidR="005932A0">
        <w:rPr>
          <w:rFonts w:ascii="Arial" w:hAnsi="Arial" w:cs="Arial"/>
          <w:lang w:val="en-US"/>
        </w:rPr>
        <w:t>FiscalSeries</w:t>
      </w:r>
      <w:proofErr w:type="spellEnd"/>
      <w:r w:rsidR="005932A0">
        <w:rPr>
          <w:rFonts w:ascii="Arial" w:hAnsi="Arial" w:cs="Arial"/>
          <w:lang w:val="en-US"/>
        </w:rPr>
        <w:t>”, “</w:t>
      </w:r>
      <w:proofErr w:type="spellStart"/>
      <w:r w:rsidR="005932A0">
        <w:rPr>
          <w:rFonts w:ascii="Arial" w:hAnsi="Arial" w:cs="Arial"/>
          <w:lang w:val="en-US"/>
        </w:rPr>
        <w:t>FinalSeries</w:t>
      </w:r>
      <w:proofErr w:type="spellEnd"/>
      <w:r w:rsidR="005932A0">
        <w:rPr>
          <w:rFonts w:ascii="Arial" w:hAnsi="Arial" w:cs="Arial"/>
          <w:lang w:val="en-US"/>
        </w:rPr>
        <w:t xml:space="preserve">”).  </w:t>
      </w:r>
      <w:r w:rsidR="0002531C">
        <w:rPr>
          <w:rFonts w:ascii="Arial" w:hAnsi="Arial" w:cs="Arial"/>
          <w:lang w:val="en-US"/>
        </w:rPr>
        <w:t xml:space="preserve">Other files used in the computations are directly available in the directory.  </w:t>
      </w:r>
    </w:p>
    <w:p w14:paraId="57B9EE1B" w14:textId="77777777" w:rsidR="006030C7" w:rsidRDefault="006030C7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22A4A424" w14:textId="1C8A92D5" w:rsidR="00130D5A" w:rsidRDefault="006030C7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do-file</w:t>
      </w:r>
      <w:r w:rsidR="00130D5A">
        <w:rPr>
          <w:rFonts w:ascii="Arial" w:hAnsi="Arial" w:cs="Arial"/>
          <w:lang w:val="en-US"/>
        </w:rPr>
        <w:t>s are organiz</w:t>
      </w:r>
      <w:r w:rsidR="008947AE">
        <w:rPr>
          <w:rFonts w:ascii="Arial" w:hAnsi="Arial" w:cs="Arial"/>
          <w:lang w:val="en-US"/>
        </w:rPr>
        <w:t xml:space="preserve">ed </w:t>
      </w:r>
      <w:r w:rsidR="00130D5A">
        <w:rPr>
          <w:rFonts w:ascii="Arial" w:hAnsi="Arial" w:cs="Arial"/>
          <w:lang w:val="en-US"/>
        </w:rPr>
        <w:t>as follows:</w:t>
      </w:r>
    </w:p>
    <w:p w14:paraId="170B60ED" w14:textId="605003A1" w:rsidR="006030C7" w:rsidRDefault="0002531C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</w:t>
      </w:r>
      <w:proofErr w:type="spellStart"/>
      <w:proofErr w:type="gramStart"/>
      <w:r>
        <w:rPr>
          <w:rFonts w:ascii="Arial" w:hAnsi="Arial" w:cs="Arial"/>
          <w:lang w:val="en-US"/>
        </w:rPr>
        <w:t>do</w:t>
      </w:r>
      <w:proofErr w:type="gramEnd"/>
      <w:r>
        <w:rPr>
          <w:rFonts w:ascii="Arial" w:hAnsi="Arial" w:cs="Arial"/>
          <w:lang w:val="en-US"/>
        </w:rPr>
        <w:t>_SurveySeries</w:t>
      </w:r>
      <w:proofErr w:type="spellEnd"/>
      <w:r>
        <w:rPr>
          <w:rFonts w:ascii="Arial" w:hAnsi="Arial" w:cs="Arial"/>
          <w:lang w:val="en-US"/>
        </w:rPr>
        <w:t xml:space="preserve">: </w:t>
      </w:r>
      <w:r w:rsidR="00CD0F4D">
        <w:rPr>
          <w:rFonts w:ascii="Arial" w:hAnsi="Arial" w:cs="Arial"/>
          <w:lang w:val="en-US"/>
        </w:rPr>
        <w:t>computer code starti</w:t>
      </w:r>
      <w:r>
        <w:rPr>
          <w:rFonts w:ascii="Arial" w:hAnsi="Arial" w:cs="Arial"/>
          <w:lang w:val="en-US"/>
        </w:rPr>
        <w:t>ng from raw survey tabulations (“Before” and “After the war”, from the 2007 survey</w:t>
      </w:r>
      <w:r w:rsidR="00CD0F4D">
        <w:rPr>
          <w:rFonts w:ascii="Arial" w:hAnsi="Arial" w:cs="Arial"/>
          <w:lang w:val="en-US"/>
        </w:rPr>
        <w:t xml:space="preserve">) and constructing </w:t>
      </w:r>
      <w:r>
        <w:rPr>
          <w:rFonts w:ascii="Arial" w:hAnsi="Arial" w:cs="Arial"/>
          <w:lang w:val="en-US"/>
        </w:rPr>
        <w:t xml:space="preserve">survey series for the entire period. The code uses </w:t>
      </w:r>
      <w:r w:rsidR="00DE1237">
        <w:rPr>
          <w:rFonts w:ascii="Arial" w:hAnsi="Arial" w:cs="Arial"/>
          <w:lang w:val="en-US"/>
        </w:rPr>
        <w:t>the output file</w:t>
      </w:r>
      <w:r>
        <w:rPr>
          <w:rFonts w:ascii="Arial" w:hAnsi="Arial" w:cs="Arial"/>
          <w:lang w:val="en-US"/>
        </w:rPr>
        <w:t xml:space="preserve"> “</w:t>
      </w:r>
      <w:r w:rsidR="00D3552F">
        <w:rPr>
          <w:rFonts w:ascii="Arial" w:hAnsi="Arial" w:cs="Arial"/>
          <w:lang w:val="en-US"/>
        </w:rPr>
        <w:t>Survey040507</w:t>
      </w:r>
      <w:r>
        <w:rPr>
          <w:rFonts w:ascii="Arial" w:hAnsi="Arial" w:cs="Arial"/>
          <w:lang w:val="en-US"/>
        </w:rPr>
        <w:t xml:space="preserve">.xlsx” derived with </w:t>
      </w:r>
      <w:proofErr w:type="spellStart"/>
      <w:r>
        <w:rPr>
          <w:rFonts w:ascii="Arial" w:hAnsi="Arial" w:cs="Arial"/>
          <w:lang w:val="en-US"/>
        </w:rPr>
        <w:t>Gpinter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DE1237">
        <w:rPr>
          <w:rFonts w:ascii="Arial" w:hAnsi="Arial" w:cs="Arial"/>
          <w:lang w:val="en-US"/>
        </w:rPr>
        <w:t>with</w:t>
      </w:r>
      <w:r>
        <w:rPr>
          <w:rFonts w:ascii="Arial" w:hAnsi="Arial" w:cs="Arial"/>
          <w:lang w:val="en-US"/>
        </w:rPr>
        <w:t xml:space="preserve"> input files </w:t>
      </w:r>
      <w:r w:rsidR="00DE1237">
        <w:rPr>
          <w:rFonts w:ascii="Arial" w:hAnsi="Arial" w:cs="Arial"/>
          <w:lang w:val="en-US"/>
        </w:rPr>
        <w:t>computed in</w:t>
      </w:r>
      <w:r>
        <w:rPr>
          <w:rFonts w:ascii="Arial" w:hAnsi="Arial" w:cs="Arial"/>
          <w:lang w:val="en-US"/>
        </w:rPr>
        <w:t xml:space="preserve"> “</w:t>
      </w:r>
      <w:r w:rsidRPr="0002531C">
        <w:rPr>
          <w:rFonts w:ascii="Arial" w:hAnsi="Arial" w:cs="Arial"/>
          <w:lang w:val="en-US"/>
        </w:rPr>
        <w:t>GenerationSurveySeriesLeb</w:t>
      </w:r>
      <w:r w:rsidR="00DE1237">
        <w:rPr>
          <w:rFonts w:ascii="Arial" w:hAnsi="Arial" w:cs="Arial"/>
          <w:lang w:val="en-US"/>
        </w:rPr>
        <w:t>.xlsx”.</w:t>
      </w:r>
    </w:p>
    <w:p w14:paraId="22D707AF" w14:textId="77777777" w:rsidR="00D3552F" w:rsidRDefault="00D3552F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2E4E99B2" w14:textId="205509B1" w:rsidR="00D3552F" w:rsidRDefault="00D3552F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</w:t>
      </w:r>
      <w:r w:rsidRPr="00D3552F">
        <w:t xml:space="preserve"> </w:t>
      </w:r>
      <w:proofErr w:type="spellStart"/>
      <w:proofErr w:type="gramStart"/>
      <w:r w:rsidRPr="00D3552F">
        <w:rPr>
          <w:rFonts w:ascii="Arial" w:hAnsi="Arial" w:cs="Arial"/>
          <w:lang w:val="en-US"/>
        </w:rPr>
        <w:t>do</w:t>
      </w:r>
      <w:proofErr w:type="gramEnd"/>
      <w:r w:rsidRPr="00D3552F">
        <w:rPr>
          <w:rFonts w:ascii="Arial" w:hAnsi="Arial" w:cs="Arial"/>
          <w:lang w:val="en-US"/>
        </w:rPr>
        <w:t>_FiscalSeries</w:t>
      </w:r>
      <w:proofErr w:type="spellEnd"/>
      <w:r>
        <w:rPr>
          <w:rFonts w:ascii="Arial" w:hAnsi="Arial" w:cs="Arial"/>
          <w:lang w:val="en-US"/>
        </w:rPr>
        <w:t>: computer code combining the top income series computed with the fiscal micro data (“</w:t>
      </w:r>
      <w:proofErr w:type="spellStart"/>
      <w:r>
        <w:rPr>
          <w:rFonts w:ascii="Arial" w:hAnsi="Arial" w:cs="Arial"/>
          <w:lang w:val="en-US"/>
        </w:rPr>
        <w:t>FiscalData</w:t>
      </w:r>
      <w:proofErr w:type="spellEnd"/>
      <w:r>
        <w:rPr>
          <w:rFonts w:ascii="Arial" w:hAnsi="Arial" w:cs="Arial"/>
          <w:lang w:val="en-US"/>
        </w:rPr>
        <w:t>/Results/FiscalSeries.xlsx”) and the survey series (Output/</w:t>
      </w:r>
      <w:proofErr w:type="spellStart"/>
      <w:r>
        <w:rPr>
          <w:rFonts w:ascii="Arial" w:hAnsi="Arial" w:cs="Arial"/>
          <w:lang w:val="en-US"/>
        </w:rPr>
        <w:t>OutputSurveyOnly</w:t>
      </w:r>
      <w:proofErr w:type="spellEnd"/>
      <w:r>
        <w:rPr>
          <w:rFonts w:ascii="Arial" w:hAnsi="Arial" w:cs="Arial"/>
          <w:lang w:val="en-US"/>
        </w:rPr>
        <w:t>) to generate corrected fiscal income series. The code uses coefficients derived in the excel file “</w:t>
      </w:r>
      <w:r w:rsidRPr="00D3552F">
        <w:rPr>
          <w:rFonts w:ascii="Arial" w:hAnsi="Arial" w:cs="Arial"/>
          <w:lang w:val="en-US"/>
        </w:rPr>
        <w:t>CompCorrectionCoeffLeb</w:t>
      </w:r>
      <w:r>
        <w:rPr>
          <w:rFonts w:ascii="Arial" w:hAnsi="Arial" w:cs="Arial"/>
          <w:lang w:val="en-US"/>
        </w:rPr>
        <w:t xml:space="preserve">.xlsx”. </w:t>
      </w:r>
    </w:p>
    <w:p w14:paraId="2A8910DB" w14:textId="77777777" w:rsidR="008947AE" w:rsidRDefault="008947AE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7F7E1755" w14:textId="51244668" w:rsidR="006F50EA" w:rsidRDefault="008947AE" w:rsidP="00D3552F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-</w:t>
      </w:r>
      <w:r w:rsidR="00D3552F" w:rsidRPr="00D3552F">
        <w:t xml:space="preserve"> </w:t>
      </w:r>
      <w:proofErr w:type="spellStart"/>
      <w:proofErr w:type="gramStart"/>
      <w:r w:rsidR="00D3552F" w:rsidRPr="00D3552F">
        <w:rPr>
          <w:rFonts w:ascii="Arial" w:hAnsi="Arial" w:cs="Arial"/>
          <w:lang w:val="en-US"/>
        </w:rPr>
        <w:t>do</w:t>
      </w:r>
      <w:proofErr w:type="gramEnd"/>
      <w:r w:rsidR="00D3552F" w:rsidRPr="00D3552F">
        <w:rPr>
          <w:rFonts w:ascii="Arial" w:hAnsi="Arial" w:cs="Arial"/>
          <w:lang w:val="en-US"/>
        </w:rPr>
        <w:t>_NonFiscalSeries</w:t>
      </w:r>
      <w:proofErr w:type="spellEnd"/>
      <w:r w:rsidR="001C731A">
        <w:rPr>
          <w:rFonts w:ascii="Arial" w:hAnsi="Arial" w:cs="Arial"/>
          <w:lang w:val="en-US"/>
        </w:rPr>
        <w:t xml:space="preserve">: </w:t>
      </w:r>
      <w:r w:rsidR="006F50EA">
        <w:rPr>
          <w:rFonts w:ascii="Arial" w:hAnsi="Arial" w:cs="Arial"/>
          <w:lang w:val="en-US"/>
        </w:rPr>
        <w:t xml:space="preserve">computer code combining fiscal income series and wealth series in order to produce national income series via </w:t>
      </w:r>
      <w:proofErr w:type="spellStart"/>
      <w:r w:rsidR="006F50EA">
        <w:rPr>
          <w:rFonts w:ascii="Arial" w:hAnsi="Arial" w:cs="Arial"/>
          <w:lang w:val="en-US"/>
        </w:rPr>
        <w:t>gpinter</w:t>
      </w:r>
      <w:proofErr w:type="spellEnd"/>
      <w:r w:rsidR="006F50EA">
        <w:rPr>
          <w:rFonts w:ascii="Arial" w:hAnsi="Arial" w:cs="Arial"/>
          <w:lang w:val="en-US"/>
        </w:rPr>
        <w:t xml:space="preserve"> (copula).</w:t>
      </w:r>
    </w:p>
    <w:p w14:paraId="7B7F86E6" w14:textId="77777777" w:rsidR="006F50EA" w:rsidRDefault="006F50EA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78A815BF" w14:textId="696D4F08" w:rsidR="00DE1237" w:rsidRDefault="00DE1237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code generating variant series at each different step can be found in the subdirectory “Variants”. </w:t>
      </w:r>
      <w:bookmarkStart w:id="0" w:name="_GoBack"/>
      <w:bookmarkEnd w:id="0"/>
    </w:p>
    <w:p w14:paraId="6667266E" w14:textId="77777777" w:rsidR="006F50EA" w:rsidRDefault="006F50EA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3226512A" w14:textId="77777777" w:rsidR="00F87B8C" w:rsidRPr="006030C7" w:rsidRDefault="00F87B8C" w:rsidP="00F87B8C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1EFA8969" w14:textId="51E6F17D" w:rsidR="008A56B3" w:rsidRPr="00B40E98" w:rsidRDefault="008A56B3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00D51"/>
    <w:rsid w:val="0002531C"/>
    <w:rsid w:val="000470B0"/>
    <w:rsid w:val="000714C8"/>
    <w:rsid w:val="00082833"/>
    <w:rsid w:val="000978AC"/>
    <w:rsid w:val="000B0DFF"/>
    <w:rsid w:val="000C15AD"/>
    <w:rsid w:val="000C6D84"/>
    <w:rsid w:val="000F7853"/>
    <w:rsid w:val="00130D5A"/>
    <w:rsid w:val="00135AE1"/>
    <w:rsid w:val="001559E6"/>
    <w:rsid w:val="00195C0F"/>
    <w:rsid w:val="001A3B2B"/>
    <w:rsid w:val="001B54A9"/>
    <w:rsid w:val="001C46CE"/>
    <w:rsid w:val="001C731A"/>
    <w:rsid w:val="0025174C"/>
    <w:rsid w:val="002A56F7"/>
    <w:rsid w:val="002A7D9C"/>
    <w:rsid w:val="00376BDF"/>
    <w:rsid w:val="00390ACC"/>
    <w:rsid w:val="003A36A2"/>
    <w:rsid w:val="003A561B"/>
    <w:rsid w:val="003A6BD3"/>
    <w:rsid w:val="003D3033"/>
    <w:rsid w:val="003F7DAF"/>
    <w:rsid w:val="0047310E"/>
    <w:rsid w:val="004B2103"/>
    <w:rsid w:val="004E40A4"/>
    <w:rsid w:val="004F22BE"/>
    <w:rsid w:val="00503CC6"/>
    <w:rsid w:val="00522191"/>
    <w:rsid w:val="00522359"/>
    <w:rsid w:val="005227C7"/>
    <w:rsid w:val="005852DA"/>
    <w:rsid w:val="005932A0"/>
    <w:rsid w:val="005943B7"/>
    <w:rsid w:val="005A4B7A"/>
    <w:rsid w:val="006030C7"/>
    <w:rsid w:val="0063699B"/>
    <w:rsid w:val="00685AAD"/>
    <w:rsid w:val="006866C7"/>
    <w:rsid w:val="006B6328"/>
    <w:rsid w:val="006F50EA"/>
    <w:rsid w:val="0074489E"/>
    <w:rsid w:val="007A68A2"/>
    <w:rsid w:val="00815044"/>
    <w:rsid w:val="00822AC5"/>
    <w:rsid w:val="00830785"/>
    <w:rsid w:val="008947AE"/>
    <w:rsid w:val="0089765B"/>
    <w:rsid w:val="00897E2F"/>
    <w:rsid w:val="008A3CD5"/>
    <w:rsid w:val="008A56B3"/>
    <w:rsid w:val="00937614"/>
    <w:rsid w:val="00985D37"/>
    <w:rsid w:val="009A77FD"/>
    <w:rsid w:val="009B1F87"/>
    <w:rsid w:val="009F7E95"/>
    <w:rsid w:val="00A032F4"/>
    <w:rsid w:val="00A67ECB"/>
    <w:rsid w:val="00A85103"/>
    <w:rsid w:val="00AD1A0E"/>
    <w:rsid w:val="00B40E98"/>
    <w:rsid w:val="00B63AFC"/>
    <w:rsid w:val="00B91D1C"/>
    <w:rsid w:val="00C078EF"/>
    <w:rsid w:val="00C303BA"/>
    <w:rsid w:val="00C77EB5"/>
    <w:rsid w:val="00C929B0"/>
    <w:rsid w:val="00CB4EC3"/>
    <w:rsid w:val="00CD0F4D"/>
    <w:rsid w:val="00D3552F"/>
    <w:rsid w:val="00D8403B"/>
    <w:rsid w:val="00D948B0"/>
    <w:rsid w:val="00DA3302"/>
    <w:rsid w:val="00DB1E8C"/>
    <w:rsid w:val="00DE1237"/>
    <w:rsid w:val="00E30CD1"/>
    <w:rsid w:val="00E84C4D"/>
    <w:rsid w:val="00E951BA"/>
    <w:rsid w:val="00EC347E"/>
    <w:rsid w:val="00EF1647"/>
    <w:rsid w:val="00EF5F9B"/>
    <w:rsid w:val="00F22BE4"/>
    <w:rsid w:val="00F55DD6"/>
    <w:rsid w:val="00F71836"/>
    <w:rsid w:val="00F80EB8"/>
    <w:rsid w:val="00F87B8C"/>
    <w:rsid w:val="00FB0BB6"/>
    <w:rsid w:val="00FE18AB"/>
    <w:rsid w:val="00FF0352"/>
    <w:rsid w:val="00FF1EBD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56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56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id.world/gpinter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260</Words>
  <Characters>1487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Lydiaa</cp:lastModifiedBy>
  <cp:revision>3</cp:revision>
  <cp:lastPrinted>2017-10-04T12:30:00Z</cp:lastPrinted>
  <dcterms:created xsi:type="dcterms:W3CDTF">2017-10-04T12:30:00Z</dcterms:created>
  <dcterms:modified xsi:type="dcterms:W3CDTF">2017-10-04T12:37:00Z</dcterms:modified>
</cp:coreProperties>
</file>