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2691"/>
        <w:gridCol w:w="2097"/>
      </w:tblGrid>
      <w:tr w:rsidR="00024EF0" w:rsidRPr="00E03F6A" w14:paraId="3F3E694F" w14:textId="77777777" w:rsidTr="00613C36">
        <w:tc>
          <w:tcPr>
            <w:tcW w:w="7479" w:type="dxa"/>
            <w:gridSpan w:val="2"/>
            <w:tcBorders>
              <w:top w:val="single" w:sz="4" w:space="0" w:color="000000" w:themeColor="text1"/>
              <w:left w:val="single" w:sz="4" w:space="0" w:color="000000" w:themeColor="text1"/>
              <w:bottom w:val="single" w:sz="4" w:space="0" w:color="000000" w:themeColor="text1"/>
              <w:right w:val="nil"/>
            </w:tcBorders>
          </w:tcPr>
          <w:p w14:paraId="7E6F9481" w14:textId="77777777" w:rsidR="00024EF0" w:rsidRPr="00E03F6A" w:rsidRDefault="00024EF0" w:rsidP="00613C36">
            <w:pPr>
              <w:rPr>
                <w:rFonts w:asciiTheme="majorBidi" w:hAnsiTheme="majorBidi" w:cstheme="majorBidi"/>
                <w:b/>
                <w:bCs/>
                <w:sz w:val="20"/>
                <w:szCs w:val="20"/>
              </w:rPr>
            </w:pPr>
            <w:r w:rsidRPr="00E03F6A">
              <w:rPr>
                <w:rFonts w:asciiTheme="majorBidi" w:hAnsiTheme="majorBidi" w:cstheme="majorBidi"/>
                <w:b/>
                <w:bCs/>
                <w:sz w:val="20"/>
                <w:szCs w:val="20"/>
              </w:rPr>
              <w:t>Republic of Lebanon</w:t>
            </w:r>
          </w:p>
          <w:p w14:paraId="19A10596" w14:textId="77777777" w:rsidR="00024EF0" w:rsidRPr="00E03F6A" w:rsidRDefault="00024EF0" w:rsidP="00613C36">
            <w:pPr>
              <w:tabs>
                <w:tab w:val="left" w:pos="2160"/>
              </w:tabs>
              <w:rPr>
                <w:rFonts w:asciiTheme="majorBidi" w:hAnsiTheme="majorBidi" w:cstheme="majorBidi"/>
                <w:b/>
                <w:bCs/>
                <w:sz w:val="20"/>
                <w:szCs w:val="20"/>
              </w:rPr>
            </w:pPr>
            <w:r w:rsidRPr="00E03F6A">
              <w:rPr>
                <w:rFonts w:asciiTheme="majorBidi" w:hAnsiTheme="majorBidi" w:cstheme="majorBidi"/>
                <w:b/>
                <w:bCs/>
                <w:sz w:val="20"/>
                <w:szCs w:val="20"/>
              </w:rPr>
              <w:t xml:space="preserve">Ministry of Finance </w:t>
            </w:r>
            <w:r w:rsidRPr="00E03F6A">
              <w:rPr>
                <w:rFonts w:asciiTheme="majorBidi" w:hAnsiTheme="majorBidi" w:cstheme="majorBidi"/>
                <w:b/>
                <w:bCs/>
                <w:sz w:val="20"/>
                <w:szCs w:val="20"/>
              </w:rPr>
              <w:tab/>
            </w:r>
          </w:p>
          <w:p w14:paraId="5160148C" w14:textId="77777777" w:rsidR="00024EF0" w:rsidRPr="00E03F6A" w:rsidRDefault="00024EF0" w:rsidP="00613C36">
            <w:pPr>
              <w:rPr>
                <w:rFonts w:asciiTheme="majorBidi" w:hAnsiTheme="majorBidi" w:cstheme="majorBidi"/>
                <w:b/>
                <w:bCs/>
                <w:sz w:val="20"/>
                <w:szCs w:val="20"/>
              </w:rPr>
            </w:pPr>
            <w:r w:rsidRPr="00E03F6A">
              <w:rPr>
                <w:rFonts w:asciiTheme="majorBidi" w:hAnsiTheme="majorBidi" w:cstheme="majorBidi"/>
                <w:b/>
                <w:bCs/>
                <w:sz w:val="20"/>
                <w:szCs w:val="20"/>
              </w:rPr>
              <w:t>Directorate General of Finance</w:t>
            </w:r>
          </w:p>
          <w:p w14:paraId="6E011C8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b/>
                <w:bCs/>
                <w:sz w:val="20"/>
                <w:szCs w:val="20"/>
              </w:rPr>
              <w:t>Directorate of Revenues – Income Tax</w:t>
            </w:r>
          </w:p>
        </w:tc>
        <w:tc>
          <w:tcPr>
            <w:tcW w:w="2097" w:type="dxa"/>
            <w:tcBorders>
              <w:top w:val="single" w:sz="4" w:space="0" w:color="000000" w:themeColor="text1"/>
              <w:left w:val="nil"/>
              <w:bottom w:val="single" w:sz="4" w:space="0" w:color="000000" w:themeColor="text1"/>
              <w:right w:val="single" w:sz="4" w:space="0" w:color="000000" w:themeColor="text1"/>
            </w:tcBorders>
          </w:tcPr>
          <w:p w14:paraId="3BAFF61B" w14:textId="77777777" w:rsidR="00024EF0" w:rsidRPr="00E03F6A" w:rsidRDefault="00024EF0" w:rsidP="00613C36">
            <w:pPr>
              <w:jc w:val="right"/>
              <w:rPr>
                <w:rFonts w:asciiTheme="majorBidi" w:hAnsiTheme="majorBidi" w:cstheme="majorBidi"/>
                <w:sz w:val="20"/>
                <w:szCs w:val="20"/>
              </w:rPr>
            </w:pPr>
            <w:r w:rsidRPr="00E03F6A">
              <w:rPr>
                <w:rFonts w:asciiTheme="majorBidi" w:hAnsiTheme="majorBidi" w:cstheme="majorBidi"/>
                <w:sz w:val="20"/>
                <w:szCs w:val="20"/>
              </w:rPr>
              <w:t>F3</w:t>
            </w:r>
          </w:p>
          <w:p w14:paraId="688130EA" w14:textId="77777777" w:rsidR="006027D1" w:rsidRPr="00E03F6A" w:rsidRDefault="006027D1" w:rsidP="00613C36">
            <w:pPr>
              <w:jc w:val="right"/>
              <w:rPr>
                <w:rFonts w:asciiTheme="majorBidi" w:hAnsiTheme="majorBidi" w:cstheme="majorBidi"/>
                <w:sz w:val="20"/>
                <w:szCs w:val="20"/>
              </w:rPr>
            </w:pPr>
            <w:r w:rsidRPr="00E03F6A">
              <w:rPr>
                <w:rFonts w:asciiTheme="majorBidi" w:hAnsiTheme="majorBidi" w:cstheme="majorBidi"/>
                <w:sz w:val="20"/>
                <w:szCs w:val="20"/>
              </w:rPr>
              <w:t>(</w:t>
            </w:r>
            <w:r w:rsidR="003821AA" w:rsidRPr="00F86C79">
              <w:rPr>
                <w:rFonts w:asciiTheme="majorBidi" w:hAnsiTheme="majorBidi" w:cstheme="majorBidi"/>
                <w:sz w:val="20"/>
                <w:szCs w:val="20"/>
                <w:highlight w:val="yellow"/>
              </w:rPr>
              <w:t>Individual</w:t>
            </w:r>
            <w:r w:rsidRPr="00E03F6A">
              <w:rPr>
                <w:rFonts w:asciiTheme="majorBidi" w:hAnsiTheme="majorBidi" w:cstheme="majorBidi"/>
                <w:sz w:val="20"/>
                <w:szCs w:val="20"/>
              </w:rPr>
              <w:t>)</w:t>
            </w:r>
          </w:p>
        </w:tc>
      </w:tr>
      <w:tr w:rsidR="006027D1" w:rsidRPr="00E03F6A" w14:paraId="52C200F9" w14:textId="77777777" w:rsidTr="00613C36">
        <w:tc>
          <w:tcPr>
            <w:tcW w:w="95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ACF8B" w14:textId="77777777" w:rsidR="006027D1" w:rsidRPr="00F86C79" w:rsidRDefault="006027D1" w:rsidP="006027D1">
            <w:pPr>
              <w:jc w:val="center"/>
              <w:rPr>
                <w:rFonts w:asciiTheme="majorBidi" w:hAnsiTheme="majorBidi" w:cstheme="majorBidi"/>
                <w:b/>
                <w:bCs/>
                <w:sz w:val="20"/>
                <w:szCs w:val="20"/>
                <w:highlight w:val="yellow"/>
              </w:rPr>
            </w:pPr>
            <w:r w:rsidRPr="00F86C79">
              <w:rPr>
                <w:rFonts w:asciiTheme="majorBidi" w:hAnsiTheme="majorBidi" w:cstheme="majorBidi"/>
                <w:b/>
                <w:bCs/>
                <w:sz w:val="20"/>
                <w:szCs w:val="20"/>
                <w:highlight w:val="yellow"/>
              </w:rPr>
              <w:t>Statement of Revenues and Expenses of the Institution/the Profession</w:t>
            </w:r>
          </w:p>
          <w:p w14:paraId="2ED8EB27" w14:textId="77777777" w:rsidR="006027D1" w:rsidRPr="00F86C79" w:rsidRDefault="006027D1" w:rsidP="006027D1">
            <w:pPr>
              <w:jc w:val="center"/>
              <w:rPr>
                <w:rFonts w:asciiTheme="majorBidi" w:hAnsiTheme="majorBidi" w:cstheme="majorBidi"/>
                <w:sz w:val="20"/>
                <w:szCs w:val="20"/>
                <w:highlight w:val="yellow"/>
              </w:rPr>
            </w:pPr>
            <w:r w:rsidRPr="00F86C79">
              <w:rPr>
                <w:rFonts w:asciiTheme="majorBidi" w:hAnsiTheme="majorBidi" w:cstheme="majorBidi"/>
                <w:b/>
                <w:bCs/>
                <w:sz w:val="20"/>
                <w:szCs w:val="20"/>
                <w:highlight w:val="yellow"/>
              </w:rPr>
              <w:t>For lump-sum profit taxpayers</w:t>
            </w:r>
          </w:p>
        </w:tc>
      </w:tr>
      <w:tr w:rsidR="00024EF0" w:rsidRPr="00E03F6A" w14:paraId="79A9A7EA" w14:textId="77777777" w:rsidTr="00613C36">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C2712"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 xml:space="preserve">Name of the Taxpayer: ……….. </w:t>
            </w:r>
          </w:p>
          <w:p w14:paraId="2263DCD8"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 xml:space="preserve"> </w:t>
            </w: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C1552"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Institution/Profession</w:t>
            </w:r>
            <w:r w:rsidR="006027D1" w:rsidRPr="00E03F6A">
              <w:rPr>
                <w:rFonts w:asciiTheme="majorBidi" w:hAnsiTheme="majorBidi" w:cstheme="majorBidi"/>
                <w:sz w:val="20"/>
                <w:szCs w:val="20"/>
              </w:rPr>
              <w:t>’s</w:t>
            </w:r>
            <w:r w:rsidRPr="00E03F6A">
              <w:rPr>
                <w:rFonts w:asciiTheme="majorBidi" w:hAnsiTheme="majorBidi" w:cstheme="majorBidi"/>
                <w:sz w:val="20"/>
                <w:szCs w:val="20"/>
              </w:rPr>
              <w:t xml:space="preserve"> registration number (at the Ministry of Finance)</w:t>
            </w:r>
            <w:r w:rsidR="00EB2A68" w:rsidRPr="00E03F6A">
              <w:rPr>
                <w:rFonts w:asciiTheme="majorBidi" w:hAnsiTheme="majorBidi" w:cstheme="majorBidi"/>
                <w:sz w:val="20"/>
                <w:szCs w:val="20"/>
              </w:rPr>
              <w:t>: ……………………..</w:t>
            </w:r>
          </w:p>
          <w:p w14:paraId="0C6AD63D" w14:textId="77777777" w:rsidR="00024EF0" w:rsidRPr="00E03F6A" w:rsidRDefault="00024EF0" w:rsidP="00613C36">
            <w:pPr>
              <w:rPr>
                <w:rFonts w:asciiTheme="majorBidi" w:hAnsiTheme="majorBidi" w:cstheme="majorBidi"/>
                <w:sz w:val="20"/>
                <w:szCs w:val="20"/>
              </w:rPr>
            </w:pPr>
          </w:p>
        </w:tc>
      </w:tr>
      <w:tr w:rsidR="00024EF0" w:rsidRPr="00E03F6A" w14:paraId="517FB113" w14:textId="77777777" w:rsidTr="00613C36">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BC05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Commercial Name</w:t>
            </w:r>
            <w:r w:rsidR="00EB2A68" w:rsidRPr="00E03F6A">
              <w:rPr>
                <w:rFonts w:asciiTheme="majorBidi" w:hAnsiTheme="majorBidi" w:cstheme="majorBidi"/>
                <w:sz w:val="20"/>
                <w:szCs w:val="20"/>
              </w:rPr>
              <w:t>: …………………</w:t>
            </w: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2E4E53"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Personal registration number (At the Ministry of Finance)</w:t>
            </w:r>
            <w:r w:rsidR="00EB2A68" w:rsidRPr="00E03F6A">
              <w:rPr>
                <w:rFonts w:asciiTheme="majorBidi" w:hAnsiTheme="majorBidi" w:cstheme="majorBidi"/>
                <w:sz w:val="20"/>
                <w:szCs w:val="20"/>
              </w:rPr>
              <w:t>: …………………..</w:t>
            </w:r>
          </w:p>
        </w:tc>
      </w:tr>
      <w:tr w:rsidR="00024EF0" w:rsidRPr="00E03F6A" w14:paraId="4741A3AF" w14:textId="77777777" w:rsidTr="00613C36">
        <w:trPr>
          <w:trHeight w:val="458"/>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B90789" w14:textId="77777777" w:rsidR="00024EF0" w:rsidRPr="00E03F6A" w:rsidRDefault="00024EF0" w:rsidP="00613C36">
            <w:pPr>
              <w:rPr>
                <w:rFonts w:asciiTheme="majorBidi" w:hAnsiTheme="majorBidi" w:cstheme="majorBidi"/>
                <w:sz w:val="20"/>
                <w:szCs w:val="20"/>
              </w:rPr>
            </w:pPr>
          </w:p>
        </w:tc>
        <w:tc>
          <w:tcPr>
            <w:tcW w:w="47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62E040" w14:textId="77777777" w:rsidR="00024EF0"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For the</w:t>
            </w:r>
            <w:r w:rsidR="00024EF0" w:rsidRPr="00E03F6A">
              <w:rPr>
                <w:rFonts w:asciiTheme="majorBidi" w:hAnsiTheme="majorBidi" w:cstheme="majorBidi"/>
                <w:sz w:val="20"/>
                <w:szCs w:val="20"/>
              </w:rPr>
              <w:t xml:space="preserve"> year:</w:t>
            </w:r>
            <w:r w:rsidR="00EB2A68" w:rsidRPr="00E03F6A">
              <w:rPr>
                <w:rFonts w:asciiTheme="majorBidi" w:hAnsiTheme="majorBidi" w:cstheme="majorBidi"/>
                <w:sz w:val="20"/>
                <w:szCs w:val="20"/>
              </w:rPr>
              <w:t xml:space="preserve"> ………………….</w:t>
            </w:r>
          </w:p>
        </w:tc>
      </w:tr>
      <w:tr w:rsidR="00024EF0" w:rsidRPr="00E03F6A" w14:paraId="14F1B268" w14:textId="77777777" w:rsidTr="00613C36">
        <w:trPr>
          <w:trHeight w:val="700"/>
        </w:trPr>
        <w:tc>
          <w:tcPr>
            <w:tcW w:w="9576" w:type="dxa"/>
            <w:gridSpan w:val="3"/>
            <w:tcBorders>
              <w:top w:val="single" w:sz="4" w:space="0" w:color="000000" w:themeColor="text1"/>
              <w:left w:val="single" w:sz="4" w:space="0" w:color="000000" w:themeColor="text1"/>
              <w:right w:val="single" w:sz="4" w:space="0" w:color="000000" w:themeColor="text1"/>
            </w:tcBorders>
          </w:tcPr>
          <w:p w14:paraId="3C313F66" w14:textId="77777777" w:rsidR="00024EF0" w:rsidRPr="00E03F6A" w:rsidRDefault="00024EF0" w:rsidP="00613C36">
            <w:pPr>
              <w:rPr>
                <w:rFonts w:asciiTheme="majorBidi" w:hAnsiTheme="majorBidi" w:cstheme="majorBidi"/>
                <w:sz w:val="20"/>
                <w:szCs w:val="20"/>
                <w:u w:val="single"/>
              </w:rPr>
            </w:pPr>
            <w:r w:rsidRPr="00E03F6A">
              <w:rPr>
                <w:rFonts w:asciiTheme="majorBidi" w:hAnsiTheme="majorBidi" w:cstheme="majorBidi"/>
                <w:sz w:val="20"/>
                <w:szCs w:val="20"/>
                <w:u w:val="single"/>
              </w:rPr>
              <w:t>Address of the institution/the profession:</w:t>
            </w:r>
          </w:p>
          <w:p w14:paraId="485A0931" w14:textId="77777777" w:rsidR="00024EF0" w:rsidRPr="00E03F6A" w:rsidRDefault="00024EF0" w:rsidP="00613C36">
            <w:pPr>
              <w:rPr>
                <w:rFonts w:asciiTheme="majorBidi" w:hAnsiTheme="majorBidi" w:cstheme="majorBidi"/>
                <w:sz w:val="20"/>
                <w:szCs w:val="20"/>
              </w:rPr>
            </w:pPr>
            <w:proofErr w:type="spellStart"/>
            <w:r w:rsidRPr="00E03F6A">
              <w:rPr>
                <w:rFonts w:asciiTheme="majorBidi" w:hAnsiTheme="majorBidi" w:cstheme="majorBidi"/>
                <w:sz w:val="20"/>
                <w:szCs w:val="20"/>
              </w:rPr>
              <w:t>Mohafazat</w:t>
            </w:r>
            <w:proofErr w:type="spellEnd"/>
            <w:r w:rsidRPr="00E03F6A">
              <w:rPr>
                <w:rFonts w:asciiTheme="majorBidi" w:hAnsiTheme="majorBidi" w:cstheme="majorBidi"/>
                <w:sz w:val="20"/>
                <w:szCs w:val="20"/>
              </w:rPr>
              <w:t xml:space="preserve"> </w:t>
            </w:r>
            <w:r w:rsidR="00EB2A68" w:rsidRPr="00E03F6A">
              <w:rPr>
                <w:rFonts w:asciiTheme="majorBidi" w:hAnsiTheme="majorBidi" w:cstheme="majorBidi"/>
                <w:sz w:val="20"/>
                <w:szCs w:val="20"/>
              </w:rPr>
              <w:t xml:space="preserve">……………………. </w:t>
            </w:r>
            <w:proofErr w:type="spellStart"/>
            <w:r w:rsidRPr="00E03F6A">
              <w:rPr>
                <w:rFonts w:asciiTheme="majorBidi" w:hAnsiTheme="majorBidi" w:cstheme="majorBidi"/>
                <w:sz w:val="20"/>
                <w:szCs w:val="20"/>
              </w:rPr>
              <w:t>Caza</w:t>
            </w:r>
            <w:proofErr w:type="spellEnd"/>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 xml:space="preserve"> Region-Locality</w:t>
            </w:r>
            <w:r w:rsidR="00EB2A68" w:rsidRPr="00E03F6A">
              <w:rPr>
                <w:rFonts w:asciiTheme="majorBidi" w:hAnsiTheme="majorBidi" w:cstheme="majorBidi"/>
                <w:sz w:val="20"/>
                <w:szCs w:val="20"/>
              </w:rPr>
              <w:t xml:space="preserve"> …………………………….</w:t>
            </w:r>
          </w:p>
          <w:p w14:paraId="411F6E2C"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District</w:t>
            </w:r>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 xml:space="preserve"> Street</w:t>
            </w:r>
            <w:r w:rsidR="00EB2A68" w:rsidRPr="00E03F6A">
              <w:rPr>
                <w:rFonts w:asciiTheme="majorBidi" w:hAnsiTheme="majorBidi" w:cstheme="majorBidi"/>
                <w:sz w:val="20"/>
                <w:szCs w:val="20"/>
              </w:rPr>
              <w:t xml:space="preserve"> ……………………………….</w:t>
            </w:r>
          </w:p>
          <w:p w14:paraId="6DD271DC" w14:textId="77777777" w:rsidR="00024EF0" w:rsidRPr="00E03F6A" w:rsidRDefault="00024EF0" w:rsidP="006027D1">
            <w:pPr>
              <w:rPr>
                <w:rFonts w:asciiTheme="majorBidi" w:hAnsiTheme="majorBidi" w:cstheme="majorBidi"/>
                <w:sz w:val="20"/>
                <w:szCs w:val="20"/>
              </w:rPr>
            </w:pPr>
            <w:r w:rsidRPr="00E03F6A">
              <w:rPr>
                <w:rFonts w:asciiTheme="majorBidi" w:hAnsiTheme="majorBidi" w:cstheme="majorBidi"/>
                <w:sz w:val="20"/>
                <w:szCs w:val="20"/>
              </w:rPr>
              <w:t>Real Estate Region</w:t>
            </w:r>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 xml:space="preserve"> </w:t>
            </w:r>
            <w:r w:rsidR="006027D1" w:rsidRPr="00E03F6A">
              <w:rPr>
                <w:rFonts w:asciiTheme="majorBidi" w:hAnsiTheme="majorBidi" w:cstheme="majorBidi"/>
                <w:sz w:val="20"/>
                <w:szCs w:val="20"/>
              </w:rPr>
              <w:t>No of</w:t>
            </w:r>
            <w:r w:rsidRPr="00E03F6A">
              <w:rPr>
                <w:rFonts w:asciiTheme="majorBidi" w:hAnsiTheme="majorBidi" w:cstheme="majorBidi"/>
                <w:sz w:val="20"/>
                <w:szCs w:val="20"/>
              </w:rPr>
              <w:t xml:space="preserve"> Lot/Section</w:t>
            </w:r>
            <w:r w:rsidR="00EB2A68" w:rsidRPr="00E03F6A">
              <w:rPr>
                <w:rFonts w:asciiTheme="majorBidi" w:hAnsiTheme="majorBidi" w:cstheme="majorBidi"/>
                <w:sz w:val="20"/>
                <w:szCs w:val="20"/>
              </w:rPr>
              <w:t xml:space="preserve"> ……………………………</w:t>
            </w:r>
          </w:p>
          <w:p w14:paraId="3D6709FF"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Building</w:t>
            </w:r>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 xml:space="preserve"> Floor </w:t>
            </w:r>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 xml:space="preserve">Phone </w:t>
            </w:r>
            <w:r w:rsidR="00EB2A68" w:rsidRPr="00E03F6A">
              <w:rPr>
                <w:rFonts w:asciiTheme="majorBidi" w:hAnsiTheme="majorBidi" w:cstheme="majorBidi"/>
                <w:sz w:val="20"/>
                <w:szCs w:val="20"/>
              </w:rPr>
              <w:t xml:space="preserve">………………………. </w:t>
            </w:r>
            <w:r w:rsidRPr="00E03F6A">
              <w:rPr>
                <w:rFonts w:asciiTheme="majorBidi" w:hAnsiTheme="majorBidi" w:cstheme="majorBidi"/>
                <w:sz w:val="20"/>
                <w:szCs w:val="20"/>
              </w:rPr>
              <w:t>Phone</w:t>
            </w:r>
            <w:r w:rsidR="00EB2A68" w:rsidRPr="00E03F6A">
              <w:rPr>
                <w:rFonts w:asciiTheme="majorBidi" w:hAnsiTheme="majorBidi" w:cstheme="majorBidi"/>
                <w:sz w:val="20"/>
                <w:szCs w:val="20"/>
              </w:rPr>
              <w:t xml:space="preserve"> ……………………..</w:t>
            </w:r>
          </w:p>
          <w:p w14:paraId="34F745E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 xml:space="preserve">PO Box </w:t>
            </w:r>
            <w:r w:rsidR="00EB2A68" w:rsidRPr="00E03F6A">
              <w:rPr>
                <w:rFonts w:asciiTheme="majorBidi" w:hAnsiTheme="majorBidi" w:cstheme="majorBidi"/>
                <w:sz w:val="20"/>
                <w:szCs w:val="20"/>
              </w:rPr>
              <w:t xml:space="preserve">…………………Region………………… </w:t>
            </w:r>
            <w:r w:rsidRPr="00E03F6A">
              <w:rPr>
                <w:rFonts w:asciiTheme="majorBidi" w:hAnsiTheme="majorBidi" w:cstheme="majorBidi"/>
                <w:sz w:val="20"/>
                <w:szCs w:val="20"/>
              </w:rPr>
              <w:t>Fax</w:t>
            </w:r>
          </w:p>
          <w:p w14:paraId="0D4115E5"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Email</w:t>
            </w:r>
            <w:r w:rsidR="00EB2A68" w:rsidRPr="00E03F6A">
              <w:rPr>
                <w:rFonts w:asciiTheme="majorBidi" w:hAnsiTheme="majorBidi" w:cstheme="majorBidi"/>
                <w:sz w:val="20"/>
                <w:szCs w:val="20"/>
              </w:rPr>
              <w:t xml:space="preserve"> ……………………</w:t>
            </w:r>
          </w:p>
        </w:tc>
      </w:tr>
      <w:tr w:rsidR="00024EF0" w:rsidRPr="00E03F6A" w14:paraId="42464347" w14:textId="77777777" w:rsidTr="00613C36">
        <w:tc>
          <w:tcPr>
            <w:tcW w:w="9576" w:type="dxa"/>
            <w:gridSpan w:val="3"/>
            <w:tcBorders>
              <w:top w:val="single" w:sz="4" w:space="0" w:color="000000" w:themeColor="text1"/>
              <w:bottom w:val="single" w:sz="4" w:space="0" w:color="000000" w:themeColor="text1"/>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
              <w:gridCol w:w="2637"/>
              <w:gridCol w:w="527"/>
              <w:gridCol w:w="1164"/>
              <w:gridCol w:w="573"/>
              <w:gridCol w:w="1756"/>
              <w:gridCol w:w="551"/>
              <w:gridCol w:w="1824"/>
            </w:tblGrid>
            <w:tr w:rsidR="00024EF0" w:rsidRPr="00E03F6A" w14:paraId="4FDE5668" w14:textId="77777777" w:rsidTr="00613C36">
              <w:tc>
                <w:tcPr>
                  <w:tcW w:w="2965" w:type="dxa"/>
                  <w:gridSpan w:val="2"/>
                </w:tcPr>
                <w:p w14:paraId="17560CCF" w14:textId="77777777" w:rsidR="00024EF0" w:rsidRPr="00E03F6A" w:rsidRDefault="00024EF0" w:rsidP="00613C36">
                  <w:pPr>
                    <w:rPr>
                      <w:rFonts w:asciiTheme="majorBidi" w:hAnsiTheme="majorBidi" w:cstheme="majorBidi"/>
                      <w:b/>
                      <w:bCs/>
                      <w:sz w:val="20"/>
                      <w:szCs w:val="20"/>
                    </w:rPr>
                  </w:pPr>
                  <w:r w:rsidRPr="00E03F6A">
                    <w:rPr>
                      <w:rFonts w:asciiTheme="majorBidi" w:hAnsiTheme="majorBidi" w:cstheme="majorBidi"/>
                      <w:b/>
                      <w:bCs/>
                      <w:sz w:val="20"/>
                      <w:szCs w:val="20"/>
                      <w:u w:val="single"/>
                    </w:rPr>
                    <w:t>Activity type</w:t>
                  </w:r>
                </w:p>
              </w:tc>
              <w:tc>
                <w:tcPr>
                  <w:tcW w:w="1691" w:type="dxa"/>
                  <w:gridSpan w:val="2"/>
                  <w:tcBorders>
                    <w:bottom w:val="single" w:sz="4" w:space="0" w:color="000000" w:themeColor="text1"/>
                  </w:tcBorders>
                </w:tcPr>
                <w:p w14:paraId="5B36308C" w14:textId="77777777" w:rsidR="00024EF0" w:rsidRPr="00E03F6A" w:rsidRDefault="006027D1" w:rsidP="00613C36">
                  <w:pPr>
                    <w:jc w:val="center"/>
                    <w:rPr>
                      <w:rFonts w:asciiTheme="majorBidi" w:hAnsiTheme="majorBidi" w:cstheme="majorBidi"/>
                      <w:sz w:val="20"/>
                      <w:szCs w:val="20"/>
                    </w:rPr>
                  </w:pPr>
                  <w:r w:rsidRPr="00F86C79">
                    <w:rPr>
                      <w:rFonts w:asciiTheme="majorBidi" w:hAnsiTheme="majorBidi" w:cstheme="majorBidi"/>
                      <w:sz w:val="20"/>
                      <w:szCs w:val="20"/>
                      <w:highlight w:val="yellow"/>
                    </w:rPr>
                    <w:t>Revenues</w:t>
                  </w:r>
                  <w:r w:rsidR="00024EF0" w:rsidRPr="00F86C79">
                    <w:rPr>
                      <w:rFonts w:asciiTheme="majorBidi" w:hAnsiTheme="majorBidi" w:cstheme="majorBidi"/>
                      <w:sz w:val="20"/>
                      <w:szCs w:val="20"/>
                      <w:highlight w:val="yellow"/>
                    </w:rPr>
                    <w:t xml:space="preserve"> (*)</w:t>
                  </w:r>
                </w:p>
              </w:tc>
              <w:tc>
                <w:tcPr>
                  <w:tcW w:w="2329" w:type="dxa"/>
                  <w:gridSpan w:val="2"/>
                  <w:tcBorders>
                    <w:bottom w:val="single" w:sz="4" w:space="0" w:color="000000" w:themeColor="text1"/>
                  </w:tcBorders>
                </w:tcPr>
                <w:p w14:paraId="48F15269" w14:textId="77777777" w:rsidR="00024EF0" w:rsidRPr="00E03F6A" w:rsidRDefault="00024EF0" w:rsidP="006027D1">
                  <w:pPr>
                    <w:jc w:val="center"/>
                    <w:rPr>
                      <w:rFonts w:asciiTheme="majorBidi" w:hAnsiTheme="majorBidi" w:cstheme="majorBidi"/>
                      <w:sz w:val="20"/>
                      <w:szCs w:val="20"/>
                    </w:rPr>
                  </w:pPr>
                  <w:r w:rsidRPr="00E03F6A">
                    <w:rPr>
                      <w:rFonts w:asciiTheme="majorBidi" w:hAnsiTheme="majorBidi" w:cstheme="majorBidi"/>
                      <w:sz w:val="20"/>
                      <w:szCs w:val="20"/>
                    </w:rPr>
                    <w:t>P</w:t>
                  </w:r>
                  <w:r w:rsidRPr="00F86C79">
                    <w:rPr>
                      <w:rFonts w:asciiTheme="majorBidi" w:hAnsiTheme="majorBidi" w:cstheme="majorBidi"/>
                      <w:sz w:val="20"/>
                      <w:szCs w:val="20"/>
                      <w:highlight w:val="yellow"/>
                    </w:rPr>
                    <w:t xml:space="preserve">rofit </w:t>
                  </w:r>
                  <w:r w:rsidR="006027D1" w:rsidRPr="00F86C79">
                    <w:rPr>
                      <w:rFonts w:asciiTheme="majorBidi" w:hAnsiTheme="majorBidi" w:cstheme="majorBidi"/>
                      <w:sz w:val="20"/>
                      <w:szCs w:val="20"/>
                      <w:highlight w:val="yellow"/>
                    </w:rPr>
                    <w:t>rate</w:t>
                  </w:r>
                </w:p>
              </w:tc>
              <w:tc>
                <w:tcPr>
                  <w:tcW w:w="2375" w:type="dxa"/>
                  <w:gridSpan w:val="2"/>
                  <w:tcBorders>
                    <w:bottom w:val="single" w:sz="4" w:space="0" w:color="000000" w:themeColor="text1"/>
                  </w:tcBorders>
                </w:tcPr>
                <w:p w14:paraId="6CF36108" w14:textId="77777777" w:rsidR="00024EF0" w:rsidRPr="00E03F6A" w:rsidRDefault="00024EF0" w:rsidP="00613C36">
                  <w:pPr>
                    <w:jc w:val="center"/>
                    <w:rPr>
                      <w:rFonts w:asciiTheme="majorBidi" w:hAnsiTheme="majorBidi" w:cstheme="majorBidi"/>
                      <w:sz w:val="20"/>
                      <w:szCs w:val="20"/>
                    </w:rPr>
                  </w:pPr>
                  <w:r w:rsidRPr="00F86C79">
                    <w:rPr>
                      <w:rFonts w:asciiTheme="majorBidi" w:hAnsiTheme="majorBidi" w:cstheme="majorBidi"/>
                      <w:sz w:val="20"/>
                      <w:szCs w:val="20"/>
                      <w:highlight w:val="yellow"/>
                    </w:rPr>
                    <w:t>Net lump-sum profit</w:t>
                  </w:r>
                </w:p>
              </w:tc>
            </w:tr>
            <w:tr w:rsidR="00024EF0" w:rsidRPr="00E03F6A" w14:paraId="338D8F10" w14:textId="77777777" w:rsidTr="00613C36">
              <w:tc>
                <w:tcPr>
                  <w:tcW w:w="328" w:type="dxa"/>
                </w:tcPr>
                <w:p w14:paraId="1FA5C03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w:t>
                  </w:r>
                </w:p>
              </w:tc>
              <w:tc>
                <w:tcPr>
                  <w:tcW w:w="2637" w:type="dxa"/>
                  <w:tcBorders>
                    <w:right w:val="single" w:sz="4" w:space="0" w:color="000000" w:themeColor="text1"/>
                  </w:tcBorders>
                </w:tcPr>
                <w:p w14:paraId="34CB5E5D" w14:textId="77777777" w:rsidR="00024EF0" w:rsidRPr="00E03F6A" w:rsidRDefault="00024EF0" w:rsidP="00613C36">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FD698"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90</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889FE" w14:textId="77777777" w:rsidR="00024EF0" w:rsidRPr="00E03F6A" w:rsidRDefault="00024EF0" w:rsidP="00613C36">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2AA0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95</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14600" w14:textId="77777777" w:rsidR="00024EF0" w:rsidRPr="00E03F6A" w:rsidRDefault="00024EF0" w:rsidP="00613C36">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7533B"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100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0C11F" w14:textId="77777777" w:rsidR="00024EF0" w:rsidRPr="00E03F6A" w:rsidRDefault="00024EF0" w:rsidP="00613C36">
                  <w:pPr>
                    <w:rPr>
                      <w:rFonts w:asciiTheme="majorBidi" w:hAnsiTheme="majorBidi" w:cstheme="majorBidi"/>
                      <w:sz w:val="20"/>
                      <w:szCs w:val="20"/>
                    </w:rPr>
                  </w:pPr>
                </w:p>
              </w:tc>
            </w:tr>
            <w:tr w:rsidR="00024EF0" w:rsidRPr="00E03F6A" w14:paraId="2231C278" w14:textId="77777777" w:rsidTr="00613C36">
              <w:tc>
                <w:tcPr>
                  <w:tcW w:w="328" w:type="dxa"/>
                </w:tcPr>
                <w:p w14:paraId="58B6399E"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2</w:t>
                  </w:r>
                </w:p>
              </w:tc>
              <w:tc>
                <w:tcPr>
                  <w:tcW w:w="2637" w:type="dxa"/>
                  <w:tcBorders>
                    <w:right w:val="single" w:sz="4" w:space="0" w:color="000000" w:themeColor="text1"/>
                  </w:tcBorders>
                </w:tcPr>
                <w:p w14:paraId="61CD5650" w14:textId="77777777" w:rsidR="00024EF0" w:rsidRPr="00E03F6A" w:rsidRDefault="00024EF0" w:rsidP="00613C36">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514D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91</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CD3B8" w14:textId="77777777" w:rsidR="00024EF0" w:rsidRPr="00E03F6A" w:rsidRDefault="00024EF0" w:rsidP="00613C36">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3175B"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96</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3CBE8" w14:textId="77777777" w:rsidR="00024EF0" w:rsidRPr="00E03F6A" w:rsidRDefault="00024EF0" w:rsidP="00613C36">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1278EA"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110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5B01B" w14:textId="77777777" w:rsidR="00024EF0" w:rsidRPr="00E03F6A" w:rsidRDefault="00024EF0" w:rsidP="00613C36">
                  <w:pPr>
                    <w:rPr>
                      <w:rFonts w:asciiTheme="majorBidi" w:hAnsiTheme="majorBidi" w:cstheme="majorBidi"/>
                      <w:sz w:val="20"/>
                      <w:szCs w:val="20"/>
                    </w:rPr>
                  </w:pPr>
                </w:p>
              </w:tc>
            </w:tr>
            <w:tr w:rsidR="00024EF0" w:rsidRPr="00E03F6A" w14:paraId="7C23BD06" w14:textId="77777777" w:rsidTr="00613C36">
              <w:tc>
                <w:tcPr>
                  <w:tcW w:w="328" w:type="dxa"/>
                </w:tcPr>
                <w:p w14:paraId="69FE3415"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3</w:t>
                  </w:r>
                </w:p>
              </w:tc>
              <w:tc>
                <w:tcPr>
                  <w:tcW w:w="2637" w:type="dxa"/>
                  <w:tcBorders>
                    <w:right w:val="single" w:sz="4" w:space="0" w:color="000000" w:themeColor="text1"/>
                  </w:tcBorders>
                </w:tcPr>
                <w:p w14:paraId="5820F633" w14:textId="77777777" w:rsidR="00024EF0" w:rsidRPr="00E03F6A" w:rsidRDefault="00024EF0" w:rsidP="00613C36">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1E3F0"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92</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226C3" w14:textId="77777777" w:rsidR="00024EF0" w:rsidRPr="00E03F6A" w:rsidRDefault="00024EF0" w:rsidP="00613C36">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5BFA3"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97</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59DEB" w14:textId="77777777" w:rsidR="00024EF0" w:rsidRPr="00E03F6A" w:rsidRDefault="00024EF0" w:rsidP="00613C36">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801B5"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120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66593" w14:textId="77777777" w:rsidR="00024EF0" w:rsidRPr="00E03F6A" w:rsidRDefault="00024EF0" w:rsidP="00613C36">
                  <w:pPr>
                    <w:rPr>
                      <w:rFonts w:asciiTheme="majorBidi" w:hAnsiTheme="majorBidi" w:cstheme="majorBidi"/>
                      <w:sz w:val="20"/>
                      <w:szCs w:val="20"/>
                    </w:rPr>
                  </w:pPr>
                </w:p>
              </w:tc>
            </w:tr>
            <w:tr w:rsidR="00024EF0" w:rsidRPr="00E03F6A" w14:paraId="792B3512" w14:textId="77777777" w:rsidTr="00613C36">
              <w:tc>
                <w:tcPr>
                  <w:tcW w:w="328" w:type="dxa"/>
                </w:tcPr>
                <w:p w14:paraId="02177C81"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4</w:t>
                  </w:r>
                </w:p>
              </w:tc>
              <w:tc>
                <w:tcPr>
                  <w:tcW w:w="2637" w:type="dxa"/>
                  <w:tcBorders>
                    <w:right w:val="single" w:sz="4" w:space="0" w:color="000000" w:themeColor="text1"/>
                  </w:tcBorders>
                </w:tcPr>
                <w:p w14:paraId="5A1014F0" w14:textId="77777777" w:rsidR="00024EF0" w:rsidRPr="00E03F6A" w:rsidRDefault="00024EF0" w:rsidP="00613C36">
                  <w:pPr>
                    <w:rPr>
                      <w:rFonts w:asciiTheme="majorBidi" w:hAnsiTheme="majorBidi" w:cstheme="majorBidi"/>
                      <w:sz w:val="20"/>
                      <w:szCs w:val="20"/>
                    </w:rPr>
                  </w:pP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01E3F"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93</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52650" w14:textId="77777777" w:rsidR="00024EF0" w:rsidRPr="00E03F6A" w:rsidRDefault="00024EF0" w:rsidP="00613C36">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B9339"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98</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BA21C" w14:textId="77777777" w:rsidR="00024EF0" w:rsidRPr="00E03F6A" w:rsidRDefault="00024EF0" w:rsidP="00613C36">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6F30D"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130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6FC56" w14:textId="77777777" w:rsidR="00024EF0" w:rsidRPr="00E03F6A" w:rsidRDefault="00024EF0" w:rsidP="00613C36">
                  <w:pPr>
                    <w:rPr>
                      <w:rFonts w:asciiTheme="majorBidi" w:hAnsiTheme="majorBidi" w:cstheme="majorBidi"/>
                      <w:sz w:val="20"/>
                      <w:szCs w:val="20"/>
                    </w:rPr>
                  </w:pPr>
                </w:p>
              </w:tc>
            </w:tr>
            <w:tr w:rsidR="00024EF0" w:rsidRPr="00E03F6A" w14:paraId="111DE5EC" w14:textId="77777777" w:rsidTr="00613C36">
              <w:tc>
                <w:tcPr>
                  <w:tcW w:w="328" w:type="dxa"/>
                </w:tcPr>
                <w:p w14:paraId="099FFED6" w14:textId="77777777" w:rsidR="00024EF0" w:rsidRPr="00E03F6A" w:rsidRDefault="00024EF0" w:rsidP="00613C36">
                  <w:pPr>
                    <w:rPr>
                      <w:rFonts w:asciiTheme="majorBidi" w:hAnsiTheme="majorBidi" w:cstheme="majorBidi"/>
                      <w:sz w:val="20"/>
                      <w:szCs w:val="20"/>
                    </w:rPr>
                  </w:pPr>
                </w:p>
              </w:tc>
              <w:tc>
                <w:tcPr>
                  <w:tcW w:w="2637" w:type="dxa"/>
                  <w:tcBorders>
                    <w:right w:val="single" w:sz="4" w:space="0" w:color="000000" w:themeColor="text1"/>
                  </w:tcBorders>
                </w:tcPr>
                <w:p w14:paraId="59FFFEA1" w14:textId="77777777" w:rsidR="00024EF0" w:rsidRPr="00E03F6A" w:rsidRDefault="00024EF0" w:rsidP="00613C36">
                  <w:pPr>
                    <w:rPr>
                      <w:rFonts w:asciiTheme="majorBidi" w:hAnsiTheme="majorBidi" w:cstheme="majorBidi"/>
                      <w:b/>
                      <w:bCs/>
                      <w:sz w:val="20"/>
                      <w:szCs w:val="20"/>
                    </w:rPr>
                  </w:pPr>
                  <w:r w:rsidRPr="00E03F6A">
                    <w:rPr>
                      <w:rFonts w:asciiTheme="majorBidi" w:hAnsiTheme="majorBidi" w:cstheme="majorBidi"/>
                      <w:b/>
                      <w:bCs/>
                      <w:sz w:val="20"/>
                      <w:szCs w:val="20"/>
                    </w:rPr>
                    <w:t>Total</w:t>
                  </w:r>
                </w:p>
              </w:tc>
              <w:tc>
                <w:tcPr>
                  <w:tcW w:w="5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84ABE"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94</w:t>
                  </w:r>
                </w:p>
              </w:tc>
              <w:tc>
                <w:tcPr>
                  <w:tcW w:w="11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83637" w14:textId="77777777" w:rsidR="00024EF0" w:rsidRPr="00E03F6A" w:rsidRDefault="00024EF0" w:rsidP="00613C36">
                  <w:pPr>
                    <w:rPr>
                      <w:rFonts w:asciiTheme="majorBidi" w:hAnsiTheme="majorBidi" w:cstheme="majorBidi"/>
                      <w:sz w:val="20"/>
                      <w:szCs w:val="20"/>
                    </w:rPr>
                  </w:pPr>
                </w:p>
              </w:tc>
              <w:tc>
                <w:tcPr>
                  <w:tcW w:w="57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491A1"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99</w:t>
                  </w:r>
                </w:p>
              </w:tc>
              <w:tc>
                <w:tcPr>
                  <w:tcW w:w="1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3A96E" w14:textId="77777777" w:rsidR="00024EF0" w:rsidRPr="00E03F6A" w:rsidRDefault="00024EF0" w:rsidP="00613C36">
                  <w:pPr>
                    <w:rPr>
                      <w:rFonts w:asciiTheme="majorBidi" w:hAnsiTheme="majorBidi" w:cstheme="majorBidi"/>
                      <w:sz w:val="20"/>
                      <w:szCs w:val="20"/>
                    </w:rPr>
                  </w:pPr>
                </w:p>
              </w:tc>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78F92"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140</w:t>
                  </w:r>
                </w:p>
              </w:tc>
              <w:tc>
                <w:tcPr>
                  <w:tcW w:w="18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B86C4" w14:textId="77777777" w:rsidR="00024EF0" w:rsidRPr="00E03F6A" w:rsidRDefault="00024EF0" w:rsidP="00613C36">
                  <w:pPr>
                    <w:rPr>
                      <w:rFonts w:asciiTheme="majorBidi" w:hAnsiTheme="majorBidi" w:cstheme="majorBidi"/>
                      <w:sz w:val="20"/>
                      <w:szCs w:val="20"/>
                    </w:rPr>
                  </w:pPr>
                </w:p>
              </w:tc>
            </w:tr>
          </w:tbl>
          <w:p w14:paraId="430A449C" w14:textId="77777777" w:rsidR="00024EF0" w:rsidRPr="00E03F6A" w:rsidRDefault="00024EF0" w:rsidP="00613C36">
            <w:pPr>
              <w:rPr>
                <w:rFonts w:asciiTheme="majorBidi" w:hAnsiTheme="majorBidi" w:cstheme="majorBidi"/>
                <w:b/>
                <w:bCs/>
                <w:sz w:val="20"/>
                <w:szCs w:val="20"/>
                <w:u w:val="single"/>
              </w:rPr>
            </w:pPr>
            <w:r w:rsidRPr="00F86C79">
              <w:rPr>
                <w:rFonts w:asciiTheme="majorBidi" w:hAnsiTheme="majorBidi" w:cstheme="majorBidi"/>
                <w:b/>
                <w:bCs/>
                <w:sz w:val="20"/>
                <w:szCs w:val="20"/>
                <w:highlight w:val="yellow"/>
                <w:u w:val="single"/>
              </w:rPr>
              <w:t>Details of charges and expenses</w:t>
            </w:r>
          </w:p>
          <w:tbl>
            <w:tblPr>
              <w:tblStyle w:val="TableGrid"/>
              <w:tblW w:w="0" w:type="auto"/>
              <w:tblLook w:val="04A0" w:firstRow="1" w:lastRow="0" w:firstColumn="1" w:lastColumn="0" w:noHBand="0" w:noVBand="1"/>
            </w:tblPr>
            <w:tblGrid>
              <w:gridCol w:w="6232"/>
              <w:gridCol w:w="567"/>
              <w:gridCol w:w="2546"/>
            </w:tblGrid>
            <w:tr w:rsidR="00024EF0" w:rsidRPr="00E03F6A" w14:paraId="4235E276" w14:textId="77777777" w:rsidTr="00613C36">
              <w:tc>
                <w:tcPr>
                  <w:tcW w:w="6232" w:type="dxa"/>
                  <w:tcBorders>
                    <w:top w:val="nil"/>
                    <w:left w:val="nil"/>
                    <w:bottom w:val="nil"/>
                    <w:right w:val="single" w:sz="4" w:space="0" w:color="000000" w:themeColor="text1"/>
                  </w:tcBorders>
                </w:tcPr>
                <w:p w14:paraId="7BF6DF26" w14:textId="77777777" w:rsidR="00024EF0" w:rsidRPr="00E03F6A" w:rsidRDefault="00024EF0" w:rsidP="006027D1">
                  <w:pPr>
                    <w:rPr>
                      <w:rFonts w:asciiTheme="majorBidi" w:hAnsiTheme="majorBidi" w:cstheme="majorBidi"/>
                      <w:sz w:val="20"/>
                      <w:szCs w:val="20"/>
                    </w:rPr>
                  </w:pPr>
                  <w:r w:rsidRPr="00E03F6A">
                    <w:rPr>
                      <w:rFonts w:asciiTheme="majorBidi" w:hAnsiTheme="majorBidi" w:cstheme="majorBidi"/>
                      <w:sz w:val="20"/>
                      <w:szCs w:val="20"/>
                    </w:rPr>
                    <w:t xml:space="preserve">Sales of </w:t>
                  </w:r>
                  <w:r w:rsidR="006027D1" w:rsidRPr="00E03F6A">
                    <w:rPr>
                      <w:rFonts w:asciiTheme="majorBidi" w:hAnsiTheme="majorBidi" w:cstheme="majorBidi"/>
                      <w:sz w:val="20"/>
                      <w:szCs w:val="20"/>
                    </w:rPr>
                    <w:t>merchandise</w:t>
                  </w:r>
                  <w:r w:rsidRPr="00E03F6A">
                    <w:rPr>
                      <w:rFonts w:asciiTheme="majorBidi" w:hAnsiTheme="majorBidi" w:cstheme="majorBidi"/>
                      <w:sz w:val="20"/>
                      <w:szCs w:val="20"/>
                    </w:rPr>
                    <w:t xml:space="preserve"> and raw and consumption material</w:t>
                  </w:r>
                </w:p>
              </w:tc>
              <w:tc>
                <w:tcPr>
                  <w:tcW w:w="567" w:type="dxa"/>
                  <w:tcBorders>
                    <w:left w:val="single" w:sz="4" w:space="0" w:color="000000" w:themeColor="text1"/>
                  </w:tcBorders>
                </w:tcPr>
                <w:p w14:paraId="48DBA3C6"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150</w:t>
                  </w:r>
                </w:p>
              </w:tc>
              <w:tc>
                <w:tcPr>
                  <w:tcW w:w="2546" w:type="dxa"/>
                </w:tcPr>
                <w:p w14:paraId="2D26BD38" w14:textId="77777777" w:rsidR="00024EF0" w:rsidRPr="00E03F6A" w:rsidRDefault="00024EF0" w:rsidP="00613C36">
                  <w:pPr>
                    <w:rPr>
                      <w:rFonts w:asciiTheme="majorBidi" w:hAnsiTheme="majorBidi" w:cstheme="majorBidi"/>
                      <w:sz w:val="20"/>
                      <w:szCs w:val="20"/>
                    </w:rPr>
                  </w:pPr>
                </w:p>
              </w:tc>
            </w:tr>
            <w:tr w:rsidR="00024EF0" w:rsidRPr="00E03F6A" w14:paraId="2224F4D3" w14:textId="77777777" w:rsidTr="00613C36">
              <w:tc>
                <w:tcPr>
                  <w:tcW w:w="6232" w:type="dxa"/>
                  <w:tcBorders>
                    <w:top w:val="nil"/>
                    <w:left w:val="nil"/>
                    <w:bottom w:val="nil"/>
                    <w:right w:val="single" w:sz="4" w:space="0" w:color="000000" w:themeColor="text1"/>
                  </w:tcBorders>
                </w:tcPr>
                <w:p w14:paraId="283DAFE5" w14:textId="77777777" w:rsidR="00024EF0" w:rsidRPr="00E03F6A" w:rsidRDefault="006027D1" w:rsidP="006027D1">
                  <w:pPr>
                    <w:rPr>
                      <w:rFonts w:asciiTheme="majorBidi" w:hAnsiTheme="majorBidi" w:cstheme="majorBidi"/>
                      <w:sz w:val="20"/>
                      <w:szCs w:val="20"/>
                    </w:rPr>
                  </w:pPr>
                  <w:r w:rsidRPr="00E03F6A">
                    <w:rPr>
                      <w:rFonts w:asciiTheme="majorBidi" w:hAnsiTheme="majorBidi" w:cstheme="majorBidi"/>
                      <w:sz w:val="20"/>
                      <w:szCs w:val="20"/>
                    </w:rPr>
                    <w:t>W</w:t>
                  </w:r>
                  <w:r w:rsidR="00024EF0" w:rsidRPr="00E03F6A">
                    <w:rPr>
                      <w:rFonts w:asciiTheme="majorBidi" w:hAnsiTheme="majorBidi" w:cstheme="majorBidi"/>
                      <w:sz w:val="20"/>
                      <w:szCs w:val="20"/>
                    </w:rPr>
                    <w:t xml:space="preserve">ages, salaries and other benefits </w:t>
                  </w:r>
                </w:p>
              </w:tc>
              <w:tc>
                <w:tcPr>
                  <w:tcW w:w="567" w:type="dxa"/>
                  <w:tcBorders>
                    <w:left w:val="single" w:sz="4" w:space="0" w:color="000000" w:themeColor="text1"/>
                  </w:tcBorders>
                </w:tcPr>
                <w:p w14:paraId="6191B4AA"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160</w:t>
                  </w:r>
                </w:p>
              </w:tc>
              <w:tc>
                <w:tcPr>
                  <w:tcW w:w="2546" w:type="dxa"/>
                </w:tcPr>
                <w:p w14:paraId="2DCCBABF" w14:textId="77777777" w:rsidR="00024EF0" w:rsidRPr="00E03F6A" w:rsidRDefault="00024EF0" w:rsidP="00613C36">
                  <w:pPr>
                    <w:rPr>
                      <w:rFonts w:asciiTheme="majorBidi" w:hAnsiTheme="majorBidi" w:cstheme="majorBidi"/>
                      <w:sz w:val="20"/>
                      <w:szCs w:val="20"/>
                    </w:rPr>
                  </w:pPr>
                </w:p>
              </w:tc>
            </w:tr>
            <w:tr w:rsidR="00024EF0" w:rsidRPr="00E03F6A" w14:paraId="1E810377" w14:textId="77777777" w:rsidTr="00613C36">
              <w:tc>
                <w:tcPr>
                  <w:tcW w:w="6232" w:type="dxa"/>
                  <w:tcBorders>
                    <w:top w:val="nil"/>
                    <w:left w:val="nil"/>
                    <w:bottom w:val="nil"/>
                    <w:right w:val="single" w:sz="4" w:space="0" w:color="000000" w:themeColor="text1"/>
                  </w:tcBorders>
                </w:tcPr>
                <w:p w14:paraId="7ED10868" w14:textId="77777777" w:rsidR="00024EF0" w:rsidRPr="00920098" w:rsidRDefault="006027D1" w:rsidP="00613C36">
                  <w:pPr>
                    <w:rPr>
                      <w:rFonts w:asciiTheme="majorBidi" w:hAnsiTheme="majorBidi" w:cstheme="majorBidi"/>
                      <w:sz w:val="20"/>
                      <w:szCs w:val="20"/>
                      <w:highlight w:val="green"/>
                    </w:rPr>
                  </w:pPr>
                  <w:r w:rsidRPr="00920098">
                    <w:rPr>
                      <w:rFonts w:asciiTheme="majorBidi" w:hAnsiTheme="majorBidi" w:cstheme="majorBidi"/>
                      <w:sz w:val="20"/>
                      <w:szCs w:val="20"/>
                      <w:highlight w:val="green"/>
                    </w:rPr>
                    <w:t>Employees and wage-earners insurance</w:t>
                  </w:r>
                  <w:bookmarkStart w:id="0" w:name="_GoBack"/>
                  <w:bookmarkEnd w:id="0"/>
                </w:p>
              </w:tc>
              <w:tc>
                <w:tcPr>
                  <w:tcW w:w="567" w:type="dxa"/>
                  <w:tcBorders>
                    <w:left w:val="single" w:sz="4" w:space="0" w:color="000000" w:themeColor="text1"/>
                  </w:tcBorders>
                </w:tcPr>
                <w:p w14:paraId="343C821B"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170</w:t>
                  </w:r>
                </w:p>
              </w:tc>
              <w:tc>
                <w:tcPr>
                  <w:tcW w:w="2546" w:type="dxa"/>
                </w:tcPr>
                <w:p w14:paraId="10581742" w14:textId="77777777" w:rsidR="00024EF0" w:rsidRPr="00E03F6A" w:rsidRDefault="00024EF0" w:rsidP="00613C36">
                  <w:pPr>
                    <w:rPr>
                      <w:rFonts w:asciiTheme="majorBidi" w:hAnsiTheme="majorBidi" w:cstheme="majorBidi"/>
                      <w:sz w:val="20"/>
                      <w:szCs w:val="20"/>
                    </w:rPr>
                  </w:pPr>
                </w:p>
              </w:tc>
            </w:tr>
            <w:tr w:rsidR="00024EF0" w:rsidRPr="00E03F6A" w14:paraId="3245E43D" w14:textId="77777777" w:rsidTr="00613C36">
              <w:tc>
                <w:tcPr>
                  <w:tcW w:w="6232" w:type="dxa"/>
                  <w:tcBorders>
                    <w:top w:val="nil"/>
                    <w:left w:val="nil"/>
                    <w:bottom w:val="nil"/>
                    <w:right w:val="single" w:sz="4" w:space="0" w:color="000000" w:themeColor="text1"/>
                  </w:tcBorders>
                </w:tcPr>
                <w:p w14:paraId="566EA074" w14:textId="77777777" w:rsidR="00024EF0" w:rsidRPr="00613C36" w:rsidRDefault="006027D1" w:rsidP="00613C36">
                  <w:pPr>
                    <w:rPr>
                      <w:rFonts w:asciiTheme="majorBidi" w:hAnsiTheme="majorBidi" w:cstheme="majorBidi"/>
                      <w:sz w:val="20"/>
                      <w:szCs w:val="20"/>
                      <w:highlight w:val="green"/>
                    </w:rPr>
                  </w:pPr>
                  <w:r w:rsidRPr="00613C36">
                    <w:rPr>
                      <w:rFonts w:asciiTheme="majorBidi" w:hAnsiTheme="majorBidi" w:cstheme="majorBidi"/>
                      <w:sz w:val="20"/>
                      <w:szCs w:val="20"/>
                      <w:highlight w:val="green"/>
                    </w:rPr>
                    <w:t>Social security subscriptions</w:t>
                  </w:r>
                </w:p>
              </w:tc>
              <w:tc>
                <w:tcPr>
                  <w:tcW w:w="567" w:type="dxa"/>
                  <w:tcBorders>
                    <w:left w:val="single" w:sz="4" w:space="0" w:color="000000" w:themeColor="text1"/>
                  </w:tcBorders>
                </w:tcPr>
                <w:p w14:paraId="6D0E7321"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180</w:t>
                  </w:r>
                </w:p>
              </w:tc>
              <w:tc>
                <w:tcPr>
                  <w:tcW w:w="2546" w:type="dxa"/>
                </w:tcPr>
                <w:p w14:paraId="5E63B5E4" w14:textId="77777777" w:rsidR="00024EF0" w:rsidRPr="00E03F6A" w:rsidRDefault="00024EF0" w:rsidP="00613C36">
                  <w:pPr>
                    <w:rPr>
                      <w:rFonts w:asciiTheme="majorBidi" w:hAnsiTheme="majorBidi" w:cstheme="majorBidi"/>
                      <w:sz w:val="20"/>
                      <w:szCs w:val="20"/>
                    </w:rPr>
                  </w:pPr>
                </w:p>
              </w:tc>
            </w:tr>
            <w:tr w:rsidR="00024EF0" w:rsidRPr="00E03F6A" w14:paraId="6109BADA" w14:textId="77777777" w:rsidTr="00613C36">
              <w:tc>
                <w:tcPr>
                  <w:tcW w:w="6232" w:type="dxa"/>
                  <w:tcBorders>
                    <w:top w:val="nil"/>
                    <w:left w:val="nil"/>
                    <w:bottom w:val="nil"/>
                    <w:right w:val="single" w:sz="4" w:space="0" w:color="000000" w:themeColor="text1"/>
                  </w:tcBorders>
                </w:tcPr>
                <w:p w14:paraId="3E51CE07" w14:textId="77777777" w:rsidR="00024EF0"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Commissions paid to third parties</w:t>
                  </w:r>
                </w:p>
              </w:tc>
              <w:tc>
                <w:tcPr>
                  <w:tcW w:w="567" w:type="dxa"/>
                  <w:tcBorders>
                    <w:left w:val="single" w:sz="4" w:space="0" w:color="000000" w:themeColor="text1"/>
                  </w:tcBorders>
                </w:tcPr>
                <w:p w14:paraId="6359C286"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190</w:t>
                  </w:r>
                </w:p>
              </w:tc>
              <w:tc>
                <w:tcPr>
                  <w:tcW w:w="2546" w:type="dxa"/>
                </w:tcPr>
                <w:p w14:paraId="058882AC" w14:textId="77777777" w:rsidR="00024EF0" w:rsidRPr="00E03F6A" w:rsidRDefault="00024EF0" w:rsidP="00613C36">
                  <w:pPr>
                    <w:rPr>
                      <w:rFonts w:asciiTheme="majorBidi" w:hAnsiTheme="majorBidi" w:cstheme="majorBidi"/>
                      <w:sz w:val="20"/>
                      <w:szCs w:val="20"/>
                    </w:rPr>
                  </w:pPr>
                </w:p>
              </w:tc>
            </w:tr>
            <w:tr w:rsidR="00024EF0" w:rsidRPr="00E03F6A" w14:paraId="2C359A7C" w14:textId="77777777" w:rsidTr="00613C36">
              <w:tc>
                <w:tcPr>
                  <w:tcW w:w="6232" w:type="dxa"/>
                  <w:tcBorders>
                    <w:top w:val="nil"/>
                    <w:left w:val="nil"/>
                    <w:bottom w:val="nil"/>
                    <w:right w:val="single" w:sz="4" w:space="0" w:color="000000" w:themeColor="text1"/>
                  </w:tcBorders>
                </w:tcPr>
                <w:p w14:paraId="4D522A2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Car and transportation expenses</w:t>
                  </w:r>
                </w:p>
              </w:tc>
              <w:tc>
                <w:tcPr>
                  <w:tcW w:w="567" w:type="dxa"/>
                  <w:tcBorders>
                    <w:left w:val="single" w:sz="4" w:space="0" w:color="000000" w:themeColor="text1"/>
                  </w:tcBorders>
                </w:tcPr>
                <w:p w14:paraId="642784F6"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200</w:t>
                  </w:r>
                </w:p>
              </w:tc>
              <w:tc>
                <w:tcPr>
                  <w:tcW w:w="2546" w:type="dxa"/>
                </w:tcPr>
                <w:p w14:paraId="5B24C20F" w14:textId="77777777" w:rsidR="00024EF0" w:rsidRPr="00E03F6A" w:rsidRDefault="00024EF0" w:rsidP="00613C36">
                  <w:pPr>
                    <w:rPr>
                      <w:rFonts w:asciiTheme="majorBidi" w:hAnsiTheme="majorBidi" w:cstheme="majorBidi"/>
                      <w:sz w:val="20"/>
                      <w:szCs w:val="20"/>
                    </w:rPr>
                  </w:pPr>
                </w:p>
              </w:tc>
            </w:tr>
            <w:tr w:rsidR="00024EF0" w:rsidRPr="00E03F6A" w14:paraId="40E51789" w14:textId="77777777" w:rsidTr="00613C36">
              <w:tc>
                <w:tcPr>
                  <w:tcW w:w="6232" w:type="dxa"/>
                  <w:tcBorders>
                    <w:top w:val="nil"/>
                    <w:left w:val="nil"/>
                    <w:bottom w:val="nil"/>
                    <w:right w:val="single" w:sz="4" w:space="0" w:color="000000" w:themeColor="text1"/>
                  </w:tcBorders>
                </w:tcPr>
                <w:p w14:paraId="1F744324"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Banking commissions, interests and expenses</w:t>
                  </w:r>
                </w:p>
              </w:tc>
              <w:tc>
                <w:tcPr>
                  <w:tcW w:w="567" w:type="dxa"/>
                  <w:tcBorders>
                    <w:left w:val="single" w:sz="4" w:space="0" w:color="000000" w:themeColor="text1"/>
                  </w:tcBorders>
                </w:tcPr>
                <w:p w14:paraId="4A40897B"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210</w:t>
                  </w:r>
                </w:p>
              </w:tc>
              <w:tc>
                <w:tcPr>
                  <w:tcW w:w="2546" w:type="dxa"/>
                </w:tcPr>
                <w:p w14:paraId="28E6FF83" w14:textId="77777777" w:rsidR="00024EF0" w:rsidRPr="00E03F6A" w:rsidRDefault="00024EF0" w:rsidP="00613C36">
                  <w:pPr>
                    <w:rPr>
                      <w:rFonts w:asciiTheme="majorBidi" w:hAnsiTheme="majorBidi" w:cstheme="majorBidi"/>
                      <w:sz w:val="20"/>
                      <w:szCs w:val="20"/>
                    </w:rPr>
                  </w:pPr>
                </w:p>
              </w:tc>
            </w:tr>
            <w:tr w:rsidR="00024EF0" w:rsidRPr="00E03F6A" w14:paraId="3D93028E" w14:textId="77777777" w:rsidTr="00613C36">
              <w:tc>
                <w:tcPr>
                  <w:tcW w:w="6232" w:type="dxa"/>
                  <w:tcBorders>
                    <w:top w:val="nil"/>
                    <w:left w:val="nil"/>
                    <w:bottom w:val="nil"/>
                    <w:right w:val="single" w:sz="4" w:space="0" w:color="000000" w:themeColor="text1"/>
                  </w:tcBorders>
                </w:tcPr>
                <w:p w14:paraId="2FC4BF88" w14:textId="77777777" w:rsidR="00024EF0"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Legal expenses, consultancies and similar expenses</w:t>
                  </w:r>
                </w:p>
              </w:tc>
              <w:tc>
                <w:tcPr>
                  <w:tcW w:w="567" w:type="dxa"/>
                  <w:tcBorders>
                    <w:left w:val="single" w:sz="4" w:space="0" w:color="000000" w:themeColor="text1"/>
                  </w:tcBorders>
                </w:tcPr>
                <w:p w14:paraId="29F4994D"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220</w:t>
                  </w:r>
                </w:p>
              </w:tc>
              <w:tc>
                <w:tcPr>
                  <w:tcW w:w="2546" w:type="dxa"/>
                </w:tcPr>
                <w:p w14:paraId="27A9F119" w14:textId="77777777" w:rsidR="00024EF0" w:rsidRPr="00E03F6A" w:rsidRDefault="00024EF0" w:rsidP="00613C36">
                  <w:pPr>
                    <w:rPr>
                      <w:rFonts w:asciiTheme="majorBidi" w:hAnsiTheme="majorBidi" w:cstheme="majorBidi"/>
                      <w:sz w:val="20"/>
                      <w:szCs w:val="20"/>
                    </w:rPr>
                  </w:pPr>
                </w:p>
              </w:tc>
            </w:tr>
            <w:tr w:rsidR="00024EF0" w:rsidRPr="00E03F6A" w14:paraId="34AB2234" w14:textId="77777777" w:rsidTr="00613C36">
              <w:tc>
                <w:tcPr>
                  <w:tcW w:w="6232" w:type="dxa"/>
                  <w:tcBorders>
                    <w:top w:val="nil"/>
                    <w:left w:val="nil"/>
                    <w:bottom w:val="nil"/>
                    <w:right w:val="single" w:sz="4" w:space="0" w:color="000000" w:themeColor="text1"/>
                  </w:tcBorders>
                </w:tcPr>
                <w:p w14:paraId="4BD5DD73"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Maintenance and repair expenses</w:t>
                  </w:r>
                </w:p>
              </w:tc>
              <w:tc>
                <w:tcPr>
                  <w:tcW w:w="567" w:type="dxa"/>
                  <w:tcBorders>
                    <w:left w:val="single" w:sz="4" w:space="0" w:color="000000" w:themeColor="text1"/>
                  </w:tcBorders>
                </w:tcPr>
                <w:p w14:paraId="669D52C7"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230</w:t>
                  </w:r>
                </w:p>
              </w:tc>
              <w:tc>
                <w:tcPr>
                  <w:tcW w:w="2546" w:type="dxa"/>
                </w:tcPr>
                <w:p w14:paraId="3C7D7981" w14:textId="77777777" w:rsidR="00024EF0" w:rsidRPr="00E03F6A" w:rsidRDefault="00024EF0" w:rsidP="00613C36">
                  <w:pPr>
                    <w:rPr>
                      <w:rFonts w:asciiTheme="majorBidi" w:hAnsiTheme="majorBidi" w:cstheme="majorBidi"/>
                      <w:sz w:val="20"/>
                      <w:szCs w:val="20"/>
                    </w:rPr>
                  </w:pPr>
                </w:p>
              </w:tc>
            </w:tr>
            <w:tr w:rsidR="006027D1" w:rsidRPr="00E03F6A" w14:paraId="27590D46" w14:textId="77777777" w:rsidTr="00613C36">
              <w:tc>
                <w:tcPr>
                  <w:tcW w:w="6232" w:type="dxa"/>
                  <w:tcBorders>
                    <w:top w:val="nil"/>
                    <w:left w:val="nil"/>
                    <w:bottom w:val="nil"/>
                    <w:right w:val="single" w:sz="4" w:space="0" w:color="000000" w:themeColor="text1"/>
                  </w:tcBorders>
                </w:tcPr>
                <w:p w14:paraId="244C04A7"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Rent or investment</w:t>
                  </w:r>
                </w:p>
              </w:tc>
              <w:tc>
                <w:tcPr>
                  <w:tcW w:w="567" w:type="dxa"/>
                  <w:tcBorders>
                    <w:left w:val="single" w:sz="4" w:space="0" w:color="000000" w:themeColor="text1"/>
                  </w:tcBorders>
                </w:tcPr>
                <w:p w14:paraId="135B3364"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240</w:t>
                  </w:r>
                </w:p>
              </w:tc>
              <w:tc>
                <w:tcPr>
                  <w:tcW w:w="2546" w:type="dxa"/>
                </w:tcPr>
                <w:p w14:paraId="2CCF4A10" w14:textId="77777777" w:rsidR="006027D1" w:rsidRPr="00E03F6A" w:rsidRDefault="006027D1" w:rsidP="00613C36">
                  <w:pPr>
                    <w:rPr>
                      <w:rFonts w:asciiTheme="majorBidi" w:hAnsiTheme="majorBidi" w:cstheme="majorBidi"/>
                      <w:sz w:val="20"/>
                      <w:szCs w:val="20"/>
                    </w:rPr>
                  </w:pPr>
                </w:p>
              </w:tc>
            </w:tr>
            <w:tr w:rsidR="006027D1" w:rsidRPr="00E03F6A" w14:paraId="421E24AC" w14:textId="77777777" w:rsidTr="00613C36">
              <w:tc>
                <w:tcPr>
                  <w:tcW w:w="6232" w:type="dxa"/>
                  <w:tcBorders>
                    <w:top w:val="nil"/>
                    <w:left w:val="nil"/>
                    <w:bottom w:val="nil"/>
                    <w:right w:val="single" w:sz="4" w:space="0" w:color="000000" w:themeColor="text1"/>
                  </w:tcBorders>
                </w:tcPr>
                <w:p w14:paraId="1E5EF885" w14:textId="77777777" w:rsidR="006027D1" w:rsidRPr="00E03F6A" w:rsidRDefault="006027D1" w:rsidP="006027D1">
                  <w:pPr>
                    <w:rPr>
                      <w:rFonts w:asciiTheme="majorBidi" w:hAnsiTheme="majorBidi" w:cstheme="majorBidi"/>
                      <w:sz w:val="20"/>
                      <w:szCs w:val="20"/>
                    </w:rPr>
                  </w:pPr>
                  <w:r w:rsidRPr="00E03F6A">
                    <w:rPr>
                      <w:rFonts w:asciiTheme="majorBidi" w:hAnsiTheme="majorBidi" w:cstheme="majorBidi"/>
                      <w:sz w:val="20"/>
                      <w:szCs w:val="20"/>
                    </w:rPr>
                    <w:t>Other office expenses</w:t>
                  </w:r>
                </w:p>
              </w:tc>
              <w:tc>
                <w:tcPr>
                  <w:tcW w:w="567" w:type="dxa"/>
                  <w:tcBorders>
                    <w:left w:val="single" w:sz="4" w:space="0" w:color="000000" w:themeColor="text1"/>
                  </w:tcBorders>
                </w:tcPr>
                <w:p w14:paraId="3C70C1BC"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250</w:t>
                  </w:r>
                </w:p>
              </w:tc>
              <w:tc>
                <w:tcPr>
                  <w:tcW w:w="2546" w:type="dxa"/>
                </w:tcPr>
                <w:p w14:paraId="4CC524B5" w14:textId="77777777" w:rsidR="006027D1" w:rsidRPr="00E03F6A" w:rsidRDefault="006027D1" w:rsidP="00613C36">
                  <w:pPr>
                    <w:rPr>
                      <w:rFonts w:asciiTheme="majorBidi" w:hAnsiTheme="majorBidi" w:cstheme="majorBidi"/>
                      <w:sz w:val="20"/>
                      <w:szCs w:val="20"/>
                    </w:rPr>
                  </w:pPr>
                </w:p>
              </w:tc>
            </w:tr>
            <w:tr w:rsidR="006027D1" w:rsidRPr="00E03F6A" w14:paraId="6AD8AD71" w14:textId="77777777" w:rsidTr="00613C36">
              <w:tc>
                <w:tcPr>
                  <w:tcW w:w="6232" w:type="dxa"/>
                  <w:tcBorders>
                    <w:top w:val="nil"/>
                    <w:left w:val="nil"/>
                    <w:bottom w:val="nil"/>
                    <w:right w:val="single" w:sz="4" w:space="0" w:color="000000" w:themeColor="text1"/>
                  </w:tcBorders>
                </w:tcPr>
                <w:p w14:paraId="1971AA10"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Taxes, fees, and permits</w:t>
                  </w:r>
                </w:p>
              </w:tc>
              <w:tc>
                <w:tcPr>
                  <w:tcW w:w="567" w:type="dxa"/>
                  <w:tcBorders>
                    <w:left w:val="single" w:sz="4" w:space="0" w:color="000000" w:themeColor="text1"/>
                  </w:tcBorders>
                </w:tcPr>
                <w:p w14:paraId="3895D78B"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260</w:t>
                  </w:r>
                </w:p>
              </w:tc>
              <w:tc>
                <w:tcPr>
                  <w:tcW w:w="2546" w:type="dxa"/>
                </w:tcPr>
                <w:p w14:paraId="677ABE05" w14:textId="77777777" w:rsidR="006027D1" w:rsidRPr="00E03F6A" w:rsidRDefault="006027D1" w:rsidP="00613C36">
                  <w:pPr>
                    <w:rPr>
                      <w:rFonts w:asciiTheme="majorBidi" w:hAnsiTheme="majorBidi" w:cstheme="majorBidi"/>
                      <w:sz w:val="20"/>
                      <w:szCs w:val="20"/>
                    </w:rPr>
                  </w:pPr>
                </w:p>
              </w:tc>
            </w:tr>
            <w:tr w:rsidR="006027D1" w:rsidRPr="00E03F6A" w14:paraId="2C92DE88" w14:textId="77777777" w:rsidTr="00613C36">
              <w:tc>
                <w:tcPr>
                  <w:tcW w:w="6232" w:type="dxa"/>
                  <w:tcBorders>
                    <w:top w:val="nil"/>
                    <w:left w:val="nil"/>
                    <w:bottom w:val="nil"/>
                    <w:right w:val="single" w:sz="4" w:space="0" w:color="000000" w:themeColor="text1"/>
                  </w:tcBorders>
                </w:tcPr>
                <w:p w14:paraId="1582A9E9" w14:textId="77777777" w:rsidR="006027D1" w:rsidRPr="00E03F6A" w:rsidRDefault="00EE4FC5" w:rsidP="00613C36">
                  <w:pPr>
                    <w:rPr>
                      <w:rFonts w:asciiTheme="majorBidi" w:hAnsiTheme="majorBidi" w:cstheme="majorBidi"/>
                      <w:sz w:val="20"/>
                      <w:szCs w:val="20"/>
                    </w:rPr>
                  </w:pPr>
                  <w:proofErr w:type="spellStart"/>
                  <w:r w:rsidRPr="00E03F6A">
                    <w:rPr>
                      <w:rFonts w:asciiTheme="majorBidi" w:hAnsiTheme="majorBidi" w:cstheme="majorBidi"/>
                      <w:sz w:val="20"/>
                      <w:szCs w:val="20"/>
                    </w:rPr>
                    <w:t>Accomodation</w:t>
                  </w:r>
                  <w:proofErr w:type="spellEnd"/>
                </w:p>
              </w:tc>
              <w:tc>
                <w:tcPr>
                  <w:tcW w:w="567" w:type="dxa"/>
                  <w:tcBorders>
                    <w:left w:val="single" w:sz="4" w:space="0" w:color="000000" w:themeColor="text1"/>
                  </w:tcBorders>
                </w:tcPr>
                <w:p w14:paraId="50BD0BD0"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270</w:t>
                  </w:r>
                </w:p>
              </w:tc>
              <w:tc>
                <w:tcPr>
                  <w:tcW w:w="2546" w:type="dxa"/>
                </w:tcPr>
                <w:p w14:paraId="7F7AFEEE" w14:textId="77777777" w:rsidR="006027D1" w:rsidRPr="00E03F6A" w:rsidRDefault="006027D1" w:rsidP="00613C36">
                  <w:pPr>
                    <w:rPr>
                      <w:rFonts w:asciiTheme="majorBidi" w:hAnsiTheme="majorBidi" w:cstheme="majorBidi"/>
                      <w:sz w:val="20"/>
                      <w:szCs w:val="20"/>
                    </w:rPr>
                  </w:pPr>
                </w:p>
              </w:tc>
            </w:tr>
            <w:tr w:rsidR="006027D1" w:rsidRPr="00E03F6A" w14:paraId="3C9FE878" w14:textId="77777777" w:rsidTr="00613C36">
              <w:tc>
                <w:tcPr>
                  <w:tcW w:w="6232" w:type="dxa"/>
                  <w:tcBorders>
                    <w:top w:val="nil"/>
                    <w:left w:val="nil"/>
                    <w:bottom w:val="nil"/>
                    <w:right w:val="single" w:sz="4" w:space="0" w:color="000000" w:themeColor="text1"/>
                  </w:tcBorders>
                </w:tcPr>
                <w:p w14:paraId="196FDACE"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Travelling expenses</w:t>
                  </w:r>
                </w:p>
              </w:tc>
              <w:tc>
                <w:tcPr>
                  <w:tcW w:w="567" w:type="dxa"/>
                  <w:tcBorders>
                    <w:left w:val="single" w:sz="4" w:space="0" w:color="000000" w:themeColor="text1"/>
                  </w:tcBorders>
                </w:tcPr>
                <w:p w14:paraId="7329CAAE"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280</w:t>
                  </w:r>
                </w:p>
              </w:tc>
              <w:tc>
                <w:tcPr>
                  <w:tcW w:w="2546" w:type="dxa"/>
                </w:tcPr>
                <w:p w14:paraId="255157BE" w14:textId="77777777" w:rsidR="006027D1" w:rsidRPr="00E03F6A" w:rsidRDefault="006027D1" w:rsidP="00613C36">
                  <w:pPr>
                    <w:rPr>
                      <w:rFonts w:asciiTheme="majorBidi" w:hAnsiTheme="majorBidi" w:cstheme="majorBidi"/>
                      <w:sz w:val="20"/>
                      <w:szCs w:val="20"/>
                    </w:rPr>
                  </w:pPr>
                </w:p>
              </w:tc>
            </w:tr>
            <w:tr w:rsidR="006027D1" w:rsidRPr="00E03F6A" w14:paraId="7C7CD88D" w14:textId="77777777" w:rsidTr="00613C36">
              <w:tc>
                <w:tcPr>
                  <w:tcW w:w="6232" w:type="dxa"/>
                  <w:tcBorders>
                    <w:top w:val="nil"/>
                    <w:left w:val="nil"/>
                    <w:bottom w:val="nil"/>
                    <w:right w:val="single" w:sz="4" w:space="0" w:color="000000" w:themeColor="text1"/>
                  </w:tcBorders>
                </w:tcPr>
                <w:p w14:paraId="5DA61244"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Promotion and advertisement</w:t>
                  </w:r>
                </w:p>
              </w:tc>
              <w:tc>
                <w:tcPr>
                  <w:tcW w:w="567" w:type="dxa"/>
                  <w:tcBorders>
                    <w:left w:val="single" w:sz="4" w:space="0" w:color="000000" w:themeColor="text1"/>
                  </w:tcBorders>
                </w:tcPr>
                <w:p w14:paraId="4717B044"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290</w:t>
                  </w:r>
                </w:p>
              </w:tc>
              <w:tc>
                <w:tcPr>
                  <w:tcW w:w="2546" w:type="dxa"/>
                </w:tcPr>
                <w:p w14:paraId="72D1FA51" w14:textId="77777777" w:rsidR="006027D1" w:rsidRPr="00E03F6A" w:rsidRDefault="006027D1" w:rsidP="00613C36">
                  <w:pPr>
                    <w:rPr>
                      <w:rFonts w:asciiTheme="majorBidi" w:hAnsiTheme="majorBidi" w:cstheme="majorBidi"/>
                      <w:sz w:val="20"/>
                      <w:szCs w:val="20"/>
                    </w:rPr>
                  </w:pPr>
                </w:p>
              </w:tc>
            </w:tr>
            <w:tr w:rsidR="006027D1" w:rsidRPr="00E03F6A" w14:paraId="0B98ED11" w14:textId="77777777" w:rsidTr="00613C36">
              <w:tc>
                <w:tcPr>
                  <w:tcW w:w="6232" w:type="dxa"/>
                  <w:tcBorders>
                    <w:top w:val="nil"/>
                    <w:left w:val="nil"/>
                    <w:bottom w:val="nil"/>
                    <w:right w:val="single" w:sz="4" w:space="0" w:color="000000" w:themeColor="text1"/>
                  </w:tcBorders>
                </w:tcPr>
                <w:p w14:paraId="5C8CA569"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Institution/Profession activity insurance expenses</w:t>
                  </w:r>
                </w:p>
              </w:tc>
              <w:tc>
                <w:tcPr>
                  <w:tcW w:w="567" w:type="dxa"/>
                  <w:tcBorders>
                    <w:left w:val="single" w:sz="4" w:space="0" w:color="000000" w:themeColor="text1"/>
                  </w:tcBorders>
                </w:tcPr>
                <w:p w14:paraId="1AB2A7A8"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300</w:t>
                  </w:r>
                </w:p>
              </w:tc>
              <w:tc>
                <w:tcPr>
                  <w:tcW w:w="2546" w:type="dxa"/>
                </w:tcPr>
                <w:p w14:paraId="52D68AD5" w14:textId="77777777" w:rsidR="006027D1" w:rsidRPr="00E03F6A" w:rsidRDefault="006027D1" w:rsidP="00613C36">
                  <w:pPr>
                    <w:rPr>
                      <w:rFonts w:asciiTheme="majorBidi" w:hAnsiTheme="majorBidi" w:cstheme="majorBidi"/>
                      <w:sz w:val="20"/>
                      <w:szCs w:val="20"/>
                    </w:rPr>
                  </w:pPr>
                </w:p>
              </w:tc>
            </w:tr>
            <w:tr w:rsidR="006027D1" w:rsidRPr="00E03F6A" w14:paraId="65323A32" w14:textId="77777777" w:rsidTr="00613C36">
              <w:tc>
                <w:tcPr>
                  <w:tcW w:w="6232" w:type="dxa"/>
                  <w:tcBorders>
                    <w:top w:val="nil"/>
                    <w:left w:val="nil"/>
                    <w:bottom w:val="nil"/>
                    <w:right w:val="single" w:sz="4" w:space="0" w:color="000000" w:themeColor="text1"/>
                  </w:tcBorders>
                </w:tcPr>
                <w:p w14:paraId="04CB56EF"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Amortization**</w:t>
                  </w:r>
                </w:p>
              </w:tc>
              <w:tc>
                <w:tcPr>
                  <w:tcW w:w="567" w:type="dxa"/>
                  <w:tcBorders>
                    <w:left w:val="single" w:sz="4" w:space="0" w:color="000000" w:themeColor="text1"/>
                  </w:tcBorders>
                </w:tcPr>
                <w:p w14:paraId="07D2B351"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310</w:t>
                  </w:r>
                </w:p>
              </w:tc>
              <w:tc>
                <w:tcPr>
                  <w:tcW w:w="2546" w:type="dxa"/>
                </w:tcPr>
                <w:p w14:paraId="3935EF83" w14:textId="77777777" w:rsidR="006027D1" w:rsidRPr="00E03F6A" w:rsidRDefault="006027D1" w:rsidP="00613C36">
                  <w:pPr>
                    <w:rPr>
                      <w:rFonts w:asciiTheme="majorBidi" w:hAnsiTheme="majorBidi" w:cstheme="majorBidi"/>
                      <w:sz w:val="20"/>
                      <w:szCs w:val="20"/>
                    </w:rPr>
                  </w:pPr>
                </w:p>
              </w:tc>
            </w:tr>
            <w:tr w:rsidR="006027D1" w:rsidRPr="00E03F6A" w14:paraId="531172DF" w14:textId="77777777" w:rsidTr="00613C36">
              <w:tc>
                <w:tcPr>
                  <w:tcW w:w="6232" w:type="dxa"/>
                  <w:tcBorders>
                    <w:top w:val="nil"/>
                    <w:left w:val="nil"/>
                    <w:bottom w:val="nil"/>
                    <w:right w:val="single" w:sz="4" w:space="0" w:color="000000" w:themeColor="text1"/>
                  </w:tcBorders>
                </w:tcPr>
                <w:p w14:paraId="52EF868D"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Other expenses</w:t>
                  </w:r>
                </w:p>
              </w:tc>
              <w:tc>
                <w:tcPr>
                  <w:tcW w:w="567" w:type="dxa"/>
                  <w:tcBorders>
                    <w:left w:val="single" w:sz="4" w:space="0" w:color="000000" w:themeColor="text1"/>
                  </w:tcBorders>
                </w:tcPr>
                <w:p w14:paraId="4A09A8C3"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320</w:t>
                  </w:r>
                </w:p>
              </w:tc>
              <w:tc>
                <w:tcPr>
                  <w:tcW w:w="2546" w:type="dxa"/>
                </w:tcPr>
                <w:p w14:paraId="6F9C1D00" w14:textId="77777777" w:rsidR="006027D1" w:rsidRPr="00E03F6A" w:rsidRDefault="006027D1" w:rsidP="00613C36">
                  <w:pPr>
                    <w:rPr>
                      <w:rFonts w:asciiTheme="majorBidi" w:hAnsiTheme="majorBidi" w:cstheme="majorBidi"/>
                      <w:sz w:val="20"/>
                      <w:szCs w:val="20"/>
                    </w:rPr>
                  </w:pPr>
                </w:p>
              </w:tc>
            </w:tr>
            <w:tr w:rsidR="006027D1" w:rsidRPr="00E03F6A" w14:paraId="6C6ADA64" w14:textId="77777777" w:rsidTr="00613C36">
              <w:tc>
                <w:tcPr>
                  <w:tcW w:w="6232" w:type="dxa"/>
                  <w:tcBorders>
                    <w:top w:val="nil"/>
                    <w:left w:val="nil"/>
                    <w:bottom w:val="nil"/>
                    <w:right w:val="single" w:sz="4" w:space="0" w:color="000000" w:themeColor="text1"/>
                  </w:tcBorders>
                </w:tcPr>
                <w:p w14:paraId="5F70C82D" w14:textId="77777777" w:rsidR="006027D1" w:rsidRPr="00E03F6A" w:rsidRDefault="006027D1" w:rsidP="00613C36">
                  <w:pPr>
                    <w:rPr>
                      <w:rFonts w:asciiTheme="majorBidi" w:hAnsiTheme="majorBidi" w:cstheme="majorBidi"/>
                      <w:b/>
                      <w:bCs/>
                      <w:sz w:val="20"/>
                      <w:szCs w:val="20"/>
                    </w:rPr>
                  </w:pPr>
                  <w:r w:rsidRPr="00E03F6A">
                    <w:rPr>
                      <w:rFonts w:asciiTheme="majorBidi" w:hAnsiTheme="majorBidi" w:cstheme="majorBidi"/>
                      <w:b/>
                      <w:bCs/>
                      <w:sz w:val="20"/>
                      <w:szCs w:val="20"/>
                    </w:rPr>
                    <w:t>Overall charges and expenses</w:t>
                  </w:r>
                </w:p>
              </w:tc>
              <w:tc>
                <w:tcPr>
                  <w:tcW w:w="567" w:type="dxa"/>
                  <w:tcBorders>
                    <w:left w:val="single" w:sz="4" w:space="0" w:color="000000" w:themeColor="text1"/>
                  </w:tcBorders>
                </w:tcPr>
                <w:p w14:paraId="04BC4729" w14:textId="77777777" w:rsidR="006027D1" w:rsidRPr="00E03F6A" w:rsidRDefault="006027D1" w:rsidP="00613C36">
                  <w:pPr>
                    <w:rPr>
                      <w:rFonts w:asciiTheme="majorBidi" w:hAnsiTheme="majorBidi" w:cstheme="majorBidi"/>
                      <w:sz w:val="20"/>
                      <w:szCs w:val="20"/>
                    </w:rPr>
                  </w:pPr>
                  <w:r w:rsidRPr="00E03F6A">
                    <w:rPr>
                      <w:rFonts w:asciiTheme="majorBidi" w:hAnsiTheme="majorBidi" w:cstheme="majorBidi"/>
                      <w:sz w:val="20"/>
                      <w:szCs w:val="20"/>
                    </w:rPr>
                    <w:t>330</w:t>
                  </w:r>
                </w:p>
              </w:tc>
              <w:tc>
                <w:tcPr>
                  <w:tcW w:w="2546" w:type="dxa"/>
                </w:tcPr>
                <w:p w14:paraId="46029715" w14:textId="77777777" w:rsidR="006027D1" w:rsidRPr="00E03F6A" w:rsidRDefault="006027D1" w:rsidP="00613C36">
                  <w:pPr>
                    <w:rPr>
                      <w:rFonts w:asciiTheme="majorBidi" w:hAnsiTheme="majorBidi" w:cstheme="majorBidi"/>
                      <w:sz w:val="20"/>
                      <w:szCs w:val="20"/>
                    </w:rPr>
                  </w:pPr>
                </w:p>
              </w:tc>
            </w:tr>
          </w:tbl>
          <w:p w14:paraId="5A491F65" w14:textId="77777777" w:rsidR="00024EF0" w:rsidRPr="00E03F6A" w:rsidRDefault="00024EF0" w:rsidP="00613C36">
            <w:pPr>
              <w:rPr>
                <w:rFonts w:asciiTheme="majorBidi" w:hAnsiTheme="majorBidi" w:cstheme="majorBidi"/>
                <w:sz w:val="20"/>
                <w:szCs w:val="20"/>
              </w:rPr>
            </w:pPr>
          </w:p>
        </w:tc>
      </w:tr>
      <w:tr w:rsidR="00024EF0" w:rsidRPr="00E03F6A" w14:paraId="24034440" w14:textId="77777777" w:rsidTr="00613C36">
        <w:tc>
          <w:tcPr>
            <w:tcW w:w="9576" w:type="dxa"/>
            <w:gridSpan w:val="3"/>
            <w:tcBorders>
              <w:top w:val="single" w:sz="4" w:space="0" w:color="000000" w:themeColor="text1"/>
              <w:bottom w:val="single" w:sz="4" w:space="0" w:color="000000" w:themeColor="text1"/>
            </w:tcBorders>
          </w:tcPr>
          <w:tbl>
            <w:tblPr>
              <w:tblStyle w:val="TableGrid"/>
              <w:tblW w:w="0" w:type="auto"/>
              <w:tblLook w:val="04A0" w:firstRow="1" w:lastRow="0" w:firstColumn="1" w:lastColumn="0" w:noHBand="0" w:noVBand="1"/>
            </w:tblPr>
            <w:tblGrid>
              <w:gridCol w:w="6232"/>
              <w:gridCol w:w="567"/>
              <w:gridCol w:w="2546"/>
            </w:tblGrid>
            <w:tr w:rsidR="00024EF0" w:rsidRPr="00E03F6A" w14:paraId="3FA7F52E" w14:textId="77777777" w:rsidTr="00613C36">
              <w:tc>
                <w:tcPr>
                  <w:tcW w:w="6232" w:type="dxa"/>
                  <w:tcBorders>
                    <w:top w:val="nil"/>
                    <w:left w:val="nil"/>
                    <w:bottom w:val="nil"/>
                    <w:right w:val="single" w:sz="4" w:space="0" w:color="000000" w:themeColor="text1"/>
                  </w:tcBorders>
                </w:tcPr>
                <w:p w14:paraId="1C8FCF9D" w14:textId="77777777" w:rsidR="00024EF0" w:rsidRPr="00E03F6A" w:rsidRDefault="00024EF0" w:rsidP="00613C36">
                  <w:pPr>
                    <w:tabs>
                      <w:tab w:val="left" w:pos="4500"/>
                    </w:tabs>
                    <w:rPr>
                      <w:rFonts w:asciiTheme="majorBidi" w:hAnsiTheme="majorBidi" w:cstheme="majorBidi"/>
                      <w:sz w:val="20"/>
                      <w:szCs w:val="20"/>
                    </w:rPr>
                  </w:pPr>
                  <w:r w:rsidRPr="00E03F6A">
                    <w:rPr>
                      <w:rFonts w:asciiTheme="majorBidi" w:hAnsiTheme="majorBidi" w:cstheme="majorBidi"/>
                      <w:sz w:val="20"/>
                      <w:szCs w:val="20"/>
                    </w:rPr>
                    <w:t>Fixed assets buyouts</w:t>
                  </w:r>
                  <w:r w:rsidRPr="00E03F6A">
                    <w:rPr>
                      <w:rFonts w:asciiTheme="majorBidi" w:hAnsiTheme="majorBidi" w:cstheme="majorBidi"/>
                      <w:sz w:val="20"/>
                      <w:szCs w:val="20"/>
                    </w:rPr>
                    <w:tab/>
                  </w:r>
                </w:p>
              </w:tc>
              <w:tc>
                <w:tcPr>
                  <w:tcW w:w="567" w:type="dxa"/>
                  <w:tcBorders>
                    <w:left w:val="single" w:sz="4" w:space="0" w:color="000000" w:themeColor="text1"/>
                  </w:tcBorders>
                </w:tcPr>
                <w:p w14:paraId="541C8530"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340</w:t>
                  </w:r>
                </w:p>
              </w:tc>
              <w:tc>
                <w:tcPr>
                  <w:tcW w:w="2546" w:type="dxa"/>
                </w:tcPr>
                <w:p w14:paraId="652E6365" w14:textId="77777777" w:rsidR="00024EF0" w:rsidRPr="00E03F6A" w:rsidRDefault="00024EF0" w:rsidP="00613C36">
                  <w:pPr>
                    <w:rPr>
                      <w:rFonts w:asciiTheme="majorBidi" w:hAnsiTheme="majorBidi" w:cstheme="majorBidi"/>
                      <w:sz w:val="20"/>
                      <w:szCs w:val="20"/>
                    </w:rPr>
                  </w:pPr>
                </w:p>
              </w:tc>
            </w:tr>
          </w:tbl>
          <w:p w14:paraId="2975B73C" w14:textId="77777777" w:rsidR="00024EF0" w:rsidRPr="00E03F6A" w:rsidRDefault="00024EF0" w:rsidP="00613C36">
            <w:pPr>
              <w:rPr>
                <w:rFonts w:asciiTheme="majorBidi" w:hAnsiTheme="majorBidi" w:cstheme="majorBidi"/>
                <w:sz w:val="20"/>
                <w:szCs w:val="20"/>
              </w:rPr>
            </w:pPr>
          </w:p>
        </w:tc>
      </w:tr>
      <w:tr w:rsidR="00024EF0" w:rsidRPr="00E03F6A" w14:paraId="66696C81" w14:textId="77777777" w:rsidTr="00613C36">
        <w:tc>
          <w:tcPr>
            <w:tcW w:w="9576" w:type="dxa"/>
            <w:gridSpan w:val="3"/>
            <w:tcBorders>
              <w:top w:val="single" w:sz="4" w:space="0" w:color="000000" w:themeColor="text1"/>
              <w:bottom w:val="single" w:sz="4" w:space="0" w:color="000000" w:themeColor="text1"/>
            </w:tcBorders>
          </w:tcPr>
          <w:tbl>
            <w:tblPr>
              <w:tblStyle w:val="TableGrid"/>
              <w:tblW w:w="0" w:type="auto"/>
              <w:tblLook w:val="04A0" w:firstRow="1" w:lastRow="0" w:firstColumn="1" w:lastColumn="0" w:noHBand="0" w:noVBand="1"/>
            </w:tblPr>
            <w:tblGrid>
              <w:gridCol w:w="6232"/>
              <w:gridCol w:w="567"/>
              <w:gridCol w:w="2546"/>
            </w:tblGrid>
            <w:tr w:rsidR="00024EF0" w:rsidRPr="00E03F6A" w14:paraId="5288D3ED" w14:textId="77777777" w:rsidTr="00613C36">
              <w:tc>
                <w:tcPr>
                  <w:tcW w:w="6232" w:type="dxa"/>
                  <w:tcBorders>
                    <w:top w:val="nil"/>
                    <w:left w:val="nil"/>
                    <w:bottom w:val="nil"/>
                    <w:right w:val="single" w:sz="4" w:space="0" w:color="000000" w:themeColor="text1"/>
                  </w:tcBorders>
                </w:tcPr>
                <w:p w14:paraId="2C5E21B8"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Amounts paid to non-residents</w:t>
                  </w:r>
                </w:p>
              </w:tc>
              <w:tc>
                <w:tcPr>
                  <w:tcW w:w="567" w:type="dxa"/>
                  <w:tcBorders>
                    <w:left w:val="single" w:sz="4" w:space="0" w:color="000000" w:themeColor="text1"/>
                  </w:tcBorders>
                </w:tcPr>
                <w:p w14:paraId="32405AD9" w14:textId="77777777" w:rsidR="00024EF0" w:rsidRPr="00E03F6A" w:rsidRDefault="00024EF0" w:rsidP="00613C36">
                  <w:pPr>
                    <w:rPr>
                      <w:rFonts w:asciiTheme="majorBidi" w:hAnsiTheme="majorBidi" w:cstheme="majorBidi"/>
                      <w:sz w:val="20"/>
                      <w:szCs w:val="20"/>
                    </w:rPr>
                  </w:pPr>
                  <w:r w:rsidRPr="00E03F6A">
                    <w:rPr>
                      <w:rFonts w:asciiTheme="majorBidi" w:hAnsiTheme="majorBidi" w:cstheme="majorBidi"/>
                      <w:sz w:val="20"/>
                      <w:szCs w:val="20"/>
                    </w:rPr>
                    <w:t>350</w:t>
                  </w:r>
                </w:p>
              </w:tc>
              <w:tc>
                <w:tcPr>
                  <w:tcW w:w="2546" w:type="dxa"/>
                </w:tcPr>
                <w:p w14:paraId="69EA09DA" w14:textId="77777777" w:rsidR="00024EF0" w:rsidRPr="00E03F6A" w:rsidRDefault="00024EF0" w:rsidP="00613C36">
                  <w:pPr>
                    <w:rPr>
                      <w:rFonts w:asciiTheme="majorBidi" w:hAnsiTheme="majorBidi" w:cstheme="majorBidi"/>
                      <w:sz w:val="20"/>
                      <w:szCs w:val="20"/>
                    </w:rPr>
                  </w:pPr>
                </w:p>
              </w:tc>
            </w:tr>
          </w:tbl>
          <w:p w14:paraId="6636FBDE" w14:textId="77777777" w:rsidR="00024EF0" w:rsidRPr="00E03F6A" w:rsidRDefault="00024EF0" w:rsidP="00613C36">
            <w:pPr>
              <w:rPr>
                <w:rFonts w:asciiTheme="majorBidi" w:hAnsiTheme="majorBidi" w:cstheme="majorBidi"/>
                <w:sz w:val="20"/>
                <w:szCs w:val="20"/>
              </w:rPr>
            </w:pPr>
          </w:p>
        </w:tc>
      </w:tr>
    </w:tbl>
    <w:p w14:paraId="7574908A" w14:textId="77777777" w:rsidR="006027D1" w:rsidRPr="00E03F6A" w:rsidRDefault="006027D1" w:rsidP="006027D1">
      <w:pPr>
        <w:jc w:val="both"/>
        <w:rPr>
          <w:rFonts w:asciiTheme="majorBidi" w:hAnsiTheme="majorBidi" w:cstheme="majorBidi"/>
          <w:b/>
          <w:bCs/>
          <w:sz w:val="20"/>
          <w:szCs w:val="20"/>
        </w:rPr>
      </w:pPr>
      <w:r w:rsidRPr="00E03F6A">
        <w:rPr>
          <w:rFonts w:asciiTheme="majorBidi" w:hAnsiTheme="majorBidi" w:cstheme="majorBidi"/>
          <w:b/>
          <w:bCs/>
          <w:sz w:val="20"/>
          <w:szCs w:val="20"/>
        </w:rPr>
        <w:t>* If the taxpayer practices several activities within the same institution and did not separate the revenues of each activity, the highest rate applies to the lump-sum profit among these activities and on the overall revenues.</w:t>
      </w:r>
    </w:p>
    <w:p w14:paraId="13D9EBC2" w14:textId="77777777" w:rsidR="00E03F6A" w:rsidRPr="00E03F6A" w:rsidRDefault="00E03F6A" w:rsidP="00E03F6A">
      <w:pPr>
        <w:rPr>
          <w:rFonts w:asciiTheme="majorBidi" w:hAnsiTheme="majorBidi" w:cstheme="majorBidi"/>
          <w:b/>
          <w:bCs/>
          <w:sz w:val="20"/>
          <w:szCs w:val="20"/>
        </w:rPr>
      </w:pPr>
      <w:r w:rsidRPr="00E03F6A">
        <w:rPr>
          <w:rFonts w:asciiTheme="majorBidi" w:hAnsiTheme="majorBidi" w:cstheme="majorBidi"/>
          <w:b/>
          <w:bCs/>
          <w:sz w:val="20"/>
          <w:szCs w:val="20"/>
        </w:rPr>
        <w:t>** For machinery, equipment, and furniture used in the institution in the first year, plus any addition and minus any wavering, the result is multiplied by the depreciation rate of each type of them.</w:t>
      </w:r>
    </w:p>
    <w:p w14:paraId="2A361B10" w14:textId="77777777" w:rsidR="006027D1" w:rsidRPr="00C15B07" w:rsidRDefault="006027D1" w:rsidP="00E03F6A">
      <w:pPr>
        <w:rPr>
          <w:rFonts w:asciiTheme="majorBidi" w:hAnsiTheme="majorBidi" w:cstheme="majorBidi"/>
          <w:b/>
          <w:bCs/>
          <w:sz w:val="20"/>
          <w:szCs w:val="20"/>
        </w:rPr>
      </w:pPr>
      <w:r w:rsidRPr="00E03F6A">
        <w:rPr>
          <w:rFonts w:asciiTheme="majorBidi" w:hAnsiTheme="majorBidi" w:cstheme="majorBidi"/>
          <w:b/>
          <w:bCs/>
          <w:sz w:val="20"/>
          <w:szCs w:val="20"/>
        </w:rPr>
        <w:lastRenderedPageBreak/>
        <w:t>Signature: ……</w:t>
      </w:r>
    </w:p>
    <w:p w14:paraId="78B90761" w14:textId="77777777" w:rsidR="00E6561F" w:rsidRDefault="00E6561F" w:rsidP="006027D1"/>
    <w:sectPr w:rsidR="00E6561F" w:rsidSect="00E65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altName w:val="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2"/>
  </w:compat>
  <w:rsids>
    <w:rsidRoot w:val="00024EF0"/>
    <w:rsid w:val="00024EF0"/>
    <w:rsid w:val="002048E7"/>
    <w:rsid w:val="003821AA"/>
    <w:rsid w:val="006027D1"/>
    <w:rsid w:val="00613C36"/>
    <w:rsid w:val="00920098"/>
    <w:rsid w:val="00E03F6A"/>
    <w:rsid w:val="00E6561F"/>
    <w:rsid w:val="00E97925"/>
    <w:rsid w:val="00EB2A68"/>
    <w:rsid w:val="00EE4FC5"/>
    <w:rsid w:val="00F46661"/>
    <w:rsid w:val="00F86C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DD3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E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2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7D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327</Words>
  <Characters>1865</Characters>
  <Application>Microsoft Macintosh Word</Application>
  <DocSecurity>0</DocSecurity>
  <Lines>15</Lines>
  <Paragraphs>4</Paragraphs>
  <ScaleCrop>false</ScaleCrop>
  <Company>Hewlett-Packard</Company>
  <LinksUpToDate>false</LinksUpToDate>
  <CharactersWithSpaces>2188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Chafic Akiki</dc:creator>
  <cp:lastModifiedBy>Lydiaa</cp:lastModifiedBy>
  <cp:revision>8</cp:revision>
  <dcterms:created xsi:type="dcterms:W3CDTF">2014-12-11T21:19:00Z</dcterms:created>
  <dcterms:modified xsi:type="dcterms:W3CDTF">2015-06-09T14:50:00Z</dcterms:modified>
</cp:coreProperties>
</file>