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051EB2" w14:textId="1731E0A9" w:rsidR="0021336D" w:rsidRDefault="007A68A2" w:rsidP="00D8403B">
      <w:pPr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r w:rsidR="00590CD4">
        <w:rPr>
          <w:rFonts w:ascii="Arial" w:hAnsi="Arial" w:cs="Arial"/>
          <w:b/>
          <w:lang w:val="en-US"/>
        </w:rPr>
        <w:t>last update: 1</w:t>
      </w:r>
      <w:r w:rsidR="00B55729">
        <w:rPr>
          <w:rFonts w:ascii="Arial" w:hAnsi="Arial" w:cs="Arial"/>
          <w:b/>
          <w:lang w:val="en-US"/>
        </w:rPr>
        <w:t>3</w:t>
      </w:r>
      <w:r w:rsidR="000F7853" w:rsidRPr="00B40E98">
        <w:rPr>
          <w:rFonts w:ascii="Arial" w:hAnsi="Arial" w:cs="Arial"/>
          <w:b/>
          <w:lang w:val="en-US"/>
        </w:rPr>
        <w:t>-</w:t>
      </w:r>
      <w:r w:rsidR="00590CD4">
        <w:rPr>
          <w:rFonts w:ascii="Arial" w:hAnsi="Arial" w:cs="Arial"/>
          <w:b/>
          <w:lang w:val="en-US"/>
        </w:rPr>
        <w:t>06</w:t>
      </w:r>
      <w:r w:rsidR="00135AE1" w:rsidRPr="00B40E98">
        <w:rPr>
          <w:rFonts w:ascii="Arial" w:hAnsi="Arial" w:cs="Arial"/>
          <w:b/>
          <w:lang w:val="en-US"/>
        </w:rPr>
        <w:t>-2016</w:t>
      </w:r>
      <w:r w:rsidR="000F7853" w:rsidRPr="00B40E98">
        <w:rPr>
          <w:rFonts w:ascii="Arial" w:hAnsi="Arial" w:cs="Arial"/>
          <w:b/>
          <w:lang w:val="en-US"/>
        </w:rPr>
        <w:t>)</w:t>
      </w:r>
      <w:r w:rsidR="0021336D">
        <w:rPr>
          <w:rFonts w:ascii="Arial" w:hAnsi="Arial" w:cs="Arial"/>
          <w:b/>
          <w:lang w:val="en-US"/>
        </w:rPr>
        <w:t xml:space="preserve"> </w:t>
      </w:r>
    </w:p>
    <w:p w14:paraId="63F04BBF" w14:textId="6AE12B6D" w:rsidR="008B19ED" w:rsidRDefault="0021336D" w:rsidP="0021336D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Codebook (list of variables) of Stata file</w:t>
      </w:r>
      <w:r w:rsidR="00536632" w:rsidRPr="00FD1BB5">
        <w:rPr>
          <w:rFonts w:ascii="Arial" w:hAnsi="Arial" w:cs="Arial"/>
          <w:b/>
          <w:lang w:val="en-US"/>
        </w:rPr>
        <w:t xml:space="preserve"> gperc_</w:t>
      </w:r>
      <w:r w:rsidR="00B55729">
        <w:rPr>
          <w:rFonts w:ascii="Arial" w:hAnsi="Arial" w:cs="Arial"/>
          <w:b/>
          <w:lang w:val="en-US"/>
        </w:rPr>
        <w:t>wealth</w:t>
      </w:r>
      <w:r w:rsidR="00864F0B">
        <w:rPr>
          <w:rFonts w:ascii="Arial" w:hAnsi="Arial" w:cs="Arial"/>
          <w:b/>
          <w:lang w:val="en-US"/>
        </w:rPr>
        <w:t>_</w:t>
      </w:r>
      <w:r w:rsidR="00590CD4">
        <w:rPr>
          <w:rFonts w:ascii="Arial" w:hAnsi="Arial" w:cs="Arial"/>
          <w:b/>
          <w:lang w:val="en-US"/>
        </w:rPr>
        <w:t>1800_1970</w:t>
      </w:r>
      <w:r w:rsidR="0099441F" w:rsidRPr="00FD1BB5">
        <w:rPr>
          <w:rFonts w:ascii="Arial" w:hAnsi="Arial" w:cs="Arial"/>
          <w:b/>
          <w:lang w:val="en-US"/>
        </w:rPr>
        <w:t>.dta</w:t>
      </w:r>
    </w:p>
    <w:p w14:paraId="218703F4" w14:textId="2B2F5F96" w:rsidR="00FD40FF" w:rsidRDefault="000709A3" w:rsidP="0021336D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11 variables (3+2</w:t>
      </w:r>
      <w:r w:rsidR="00FD40FF">
        <w:rPr>
          <w:rFonts w:ascii="Arial" w:hAnsi="Arial" w:cs="Arial"/>
          <w:lang w:val="en-US"/>
        </w:rPr>
        <w:t xml:space="preserve">x4), </w:t>
      </w:r>
      <w:r w:rsidR="00590CD4">
        <w:rPr>
          <w:rFonts w:ascii="Arial" w:hAnsi="Arial" w:cs="Arial"/>
          <w:lang w:val="en-US"/>
        </w:rPr>
        <w:t>901</w:t>
      </w:r>
      <w:r w:rsidR="009E2BB0">
        <w:rPr>
          <w:rFonts w:ascii="Arial" w:hAnsi="Arial" w:cs="Arial"/>
          <w:lang w:val="en-US"/>
        </w:rPr>
        <w:t>7</w:t>
      </w:r>
      <w:r w:rsidR="00FD40FF">
        <w:rPr>
          <w:rFonts w:ascii="Arial" w:hAnsi="Arial" w:cs="Arial"/>
          <w:lang w:val="en-US"/>
        </w:rPr>
        <w:t xml:space="preserve"> year-percentiles </w:t>
      </w:r>
      <w:r w:rsidR="00590CD4">
        <w:rPr>
          <w:rFonts w:ascii="Arial" w:hAnsi="Arial" w:cs="Arial"/>
          <w:lang w:val="en-US"/>
        </w:rPr>
        <w:t>(7</w:t>
      </w:r>
      <w:r w:rsidR="009E2BB0">
        <w:rPr>
          <w:rFonts w:ascii="Arial" w:hAnsi="Arial" w:cs="Arial"/>
          <w:lang w:val="en-US"/>
        </w:rPr>
        <w:t>1</w:t>
      </w:r>
      <w:r w:rsidR="00FD40FF">
        <w:rPr>
          <w:rFonts w:ascii="Arial" w:hAnsi="Arial" w:cs="Arial"/>
          <w:lang w:val="en-US"/>
        </w:rPr>
        <w:t>x127)</w:t>
      </w:r>
    </w:p>
    <w:p w14:paraId="7D9CF5EF" w14:textId="77777777" w:rsidR="00362B8E" w:rsidRDefault="00362B8E" w:rsidP="0021336D">
      <w:pPr>
        <w:jc w:val="both"/>
        <w:rPr>
          <w:rFonts w:ascii="Arial" w:hAnsi="Arial" w:cs="Arial"/>
          <w:lang w:val="en-US"/>
        </w:rPr>
      </w:pPr>
    </w:p>
    <w:p w14:paraId="295D3C7F" w14:textId="279D8B75" w:rsidR="0021336D" w:rsidRDefault="0021336D" w:rsidP="0021336D">
      <w:pPr>
        <w:jc w:val="both"/>
        <w:rPr>
          <w:rFonts w:ascii="Arial" w:hAnsi="Arial" w:cs="Arial"/>
          <w:lang w:val="en-US"/>
        </w:rPr>
      </w:pPr>
      <w:r w:rsidRPr="00260289">
        <w:rPr>
          <w:rFonts w:ascii="Arial" w:hAnsi="Arial" w:cs="Arial"/>
          <w:b/>
          <w:lang w:val="en-US"/>
        </w:rPr>
        <w:t>year</w:t>
      </w:r>
      <w:r>
        <w:rPr>
          <w:rFonts w:ascii="Arial" w:hAnsi="Arial" w:cs="Arial"/>
          <w:lang w:val="en-US"/>
        </w:rPr>
        <w:t xml:space="preserve"> : </w:t>
      </w:r>
      <w:r w:rsidR="00B55729">
        <w:rPr>
          <w:rFonts w:ascii="Arial" w:hAnsi="Arial" w:cs="Arial"/>
          <w:lang w:val="en-US"/>
        </w:rPr>
        <w:t>wealth</w:t>
      </w:r>
      <w:r w:rsidR="00260289">
        <w:rPr>
          <w:rFonts w:ascii="Arial" w:hAnsi="Arial" w:cs="Arial"/>
          <w:lang w:val="en-US"/>
        </w:rPr>
        <w:t xml:space="preserve"> year </w:t>
      </w:r>
      <w:r w:rsidR="00881AAC">
        <w:rPr>
          <w:rFonts w:ascii="Arial" w:hAnsi="Arial" w:cs="Arial"/>
          <w:lang w:val="en-US"/>
        </w:rPr>
        <w:t>(year</w:t>
      </w:r>
      <w:r w:rsidR="00590CD4">
        <w:rPr>
          <w:rFonts w:ascii="Arial" w:hAnsi="Arial" w:cs="Arial"/>
          <w:lang w:val="en-US"/>
        </w:rPr>
        <w:t xml:space="preserve"> takes 7</w:t>
      </w:r>
      <w:r w:rsidR="009E2BB0">
        <w:rPr>
          <w:rFonts w:ascii="Arial" w:hAnsi="Arial" w:cs="Arial"/>
          <w:lang w:val="en-US"/>
        </w:rPr>
        <w:t>1</w:t>
      </w:r>
      <w:r w:rsidR="009E089D">
        <w:rPr>
          <w:rFonts w:ascii="Arial" w:hAnsi="Arial" w:cs="Arial"/>
          <w:lang w:val="en-US"/>
        </w:rPr>
        <w:t xml:space="preserve"> values: year = </w:t>
      </w:r>
      <w:r w:rsidR="00590CD4">
        <w:rPr>
          <w:rFonts w:ascii="Arial" w:hAnsi="Arial" w:cs="Arial"/>
          <w:lang w:val="en-US"/>
        </w:rPr>
        <w:t>1807,1817,1827,1837,1847,1857,1867, 1877,1887</w:t>
      </w:r>
      <w:r w:rsidR="00362AC2">
        <w:rPr>
          <w:rFonts w:ascii="Arial" w:hAnsi="Arial" w:cs="Arial"/>
          <w:lang w:val="en-US"/>
        </w:rPr>
        <w:t>,1902-1969 except 1906,1908,1928,1934,1961,1963</w:t>
      </w:r>
      <w:r w:rsidR="00881AAC">
        <w:rPr>
          <w:rFonts w:ascii="Arial" w:hAnsi="Arial" w:cs="Arial"/>
          <w:lang w:val="en-US"/>
        </w:rPr>
        <w:t>)</w:t>
      </w:r>
    </w:p>
    <w:p w14:paraId="748E3168" w14:textId="2B1E54C6" w:rsidR="005B6443" w:rsidRPr="005B6443" w:rsidRDefault="005B6443" w:rsidP="0021336D">
      <w:pPr>
        <w:jc w:val="both"/>
        <w:rPr>
          <w:rFonts w:ascii="Arial" w:hAnsi="Arial" w:cs="Arial"/>
          <w:b/>
          <w:lang w:val="en-US"/>
        </w:rPr>
      </w:pPr>
      <w:r w:rsidRPr="005B6443">
        <w:rPr>
          <w:rFonts w:ascii="Arial" w:hAnsi="Arial" w:cs="Arial"/>
          <w:b/>
          <w:lang w:val="en-US"/>
        </w:rPr>
        <w:t>(to be changed: replace 1800,1810,1890,1900, and interpolate missing years)</w:t>
      </w:r>
    </w:p>
    <w:p w14:paraId="3C162FFD" w14:textId="4ABD9B71" w:rsidR="009E089D" w:rsidRDefault="00260289" w:rsidP="0021336D">
      <w:pPr>
        <w:jc w:val="both"/>
        <w:rPr>
          <w:rFonts w:ascii="Arial" w:hAnsi="Arial" w:cs="Arial"/>
          <w:lang w:val="en-US"/>
        </w:rPr>
      </w:pPr>
      <w:r w:rsidRPr="009E089D">
        <w:rPr>
          <w:rFonts w:ascii="Arial" w:hAnsi="Arial" w:cs="Arial"/>
          <w:b/>
          <w:lang w:val="en-US"/>
        </w:rPr>
        <w:t>p</w:t>
      </w:r>
      <w:r>
        <w:rPr>
          <w:rFonts w:ascii="Arial" w:hAnsi="Arial" w:cs="Arial"/>
          <w:lang w:val="en-US"/>
        </w:rPr>
        <w:t xml:space="preserve"> : generalized p</w:t>
      </w:r>
      <w:bookmarkStart w:id="0" w:name="_GoBack"/>
      <w:bookmarkEnd w:id="0"/>
      <w:r w:rsidR="007F0EC5">
        <w:rPr>
          <w:rFonts w:ascii="Arial" w:hAnsi="Arial" w:cs="Arial"/>
          <w:lang w:val="en-US"/>
        </w:rPr>
        <w:t xml:space="preserve">ercentile (g-percentile) (i.e. </w:t>
      </w:r>
      <w:r w:rsidR="00B767DD">
        <w:rPr>
          <w:rFonts w:ascii="Arial" w:hAnsi="Arial" w:cs="Arial"/>
          <w:lang w:val="en-US"/>
        </w:rPr>
        <w:t>proportion of population with income below the given income threshold)</w:t>
      </w:r>
      <w:r w:rsidR="009E089D">
        <w:rPr>
          <w:rFonts w:ascii="Arial" w:hAnsi="Arial" w:cs="Arial"/>
          <w:lang w:val="en-US"/>
        </w:rPr>
        <w:t xml:space="preserve"> (multiplied by 1</w:t>
      </w:r>
      <w:r w:rsidR="00B767DD">
        <w:rPr>
          <w:rFonts w:ascii="Arial" w:hAnsi="Arial" w:cs="Arial"/>
          <w:lang w:val="en-US"/>
        </w:rPr>
        <w:t>00000)</w:t>
      </w:r>
      <w:r>
        <w:rPr>
          <w:rFonts w:ascii="Arial" w:hAnsi="Arial" w:cs="Arial"/>
          <w:lang w:val="en-US"/>
        </w:rPr>
        <w:t xml:space="preserve"> (</w:t>
      </w:r>
      <w:r w:rsidR="009E089D">
        <w:rPr>
          <w:rFonts w:ascii="Arial" w:hAnsi="Arial" w:cs="Arial"/>
          <w:lang w:val="en-US"/>
        </w:rPr>
        <w:t xml:space="preserve">p takes 127 values: </w:t>
      </w:r>
      <w:r>
        <w:rPr>
          <w:rFonts w:ascii="Arial" w:hAnsi="Arial" w:cs="Arial"/>
          <w:lang w:val="en-US"/>
        </w:rPr>
        <w:t>p=0,</w:t>
      </w:r>
      <w:r w:rsidR="009E089D">
        <w:rPr>
          <w:rFonts w:ascii="Arial" w:hAnsi="Arial" w:cs="Arial"/>
          <w:lang w:val="en-US"/>
        </w:rPr>
        <w:t xml:space="preserve"> 1000, 2000, …, 99000, 99100,…, 99900, 99910,…,99990, 99991,…,99999)</w:t>
      </w:r>
    </w:p>
    <w:p w14:paraId="64D24C5D" w14:textId="6C63649D" w:rsidR="00260289" w:rsidRDefault="009E089D" w:rsidP="0021336D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>f</w:t>
      </w:r>
      <w:r w:rsidR="00B767DD">
        <w:rPr>
          <w:rFonts w:ascii="Arial" w:hAnsi="Arial" w:cs="Arial"/>
          <w:lang w:val="en-US"/>
        </w:rPr>
        <w:t xml:space="preserve"> : frequency</w:t>
      </w:r>
      <w:r>
        <w:rPr>
          <w:rFonts w:ascii="Arial" w:hAnsi="Arial" w:cs="Arial"/>
          <w:lang w:val="en-US"/>
        </w:rPr>
        <w:t xml:space="preserve"> </w:t>
      </w:r>
      <w:r w:rsidR="00B767DD">
        <w:rPr>
          <w:rFonts w:ascii="Arial" w:hAnsi="Arial" w:cs="Arial"/>
          <w:lang w:val="en-US"/>
        </w:rPr>
        <w:t>(fraction of population with income between two consecutive thresholds</w:t>
      </w:r>
      <w:r w:rsidR="006C45D0">
        <w:rPr>
          <w:rFonts w:ascii="Arial" w:hAnsi="Arial" w:cs="Arial"/>
          <w:lang w:val="en-US"/>
        </w:rPr>
        <w:t xml:space="preserve">) </w:t>
      </w:r>
      <w:r w:rsidR="00B767DD">
        <w:rPr>
          <w:rFonts w:ascii="Arial" w:hAnsi="Arial" w:cs="Arial"/>
          <w:lang w:val="en-US"/>
        </w:rPr>
        <w:t xml:space="preserve"> (multiplied by 100000)</w:t>
      </w:r>
      <w:r w:rsidR="006C45D0" w:rsidRPr="006C45D0">
        <w:rPr>
          <w:rFonts w:ascii="Arial" w:hAnsi="Arial" w:cs="Arial"/>
          <w:lang w:val="en-US"/>
        </w:rPr>
        <w:t xml:space="preserve"> </w:t>
      </w:r>
      <w:r w:rsidR="006C45D0">
        <w:rPr>
          <w:rFonts w:ascii="Arial" w:hAnsi="Arial" w:cs="Arial"/>
          <w:lang w:val="en-US"/>
        </w:rPr>
        <w:t>(</w:t>
      </w:r>
      <w:r w:rsidR="007F0EC5">
        <w:rPr>
          <w:rFonts w:ascii="Arial" w:hAnsi="Arial" w:cs="Arial"/>
          <w:lang w:val="en-US"/>
        </w:rPr>
        <w:t xml:space="preserve">i.e. </w:t>
      </w:r>
      <w:r w:rsidR="006C45D0">
        <w:rPr>
          <w:rFonts w:ascii="Arial" w:hAnsi="Arial" w:cs="Arial"/>
          <w:lang w:val="en-US"/>
        </w:rPr>
        <w:t xml:space="preserve">f=p[_n+1]-p) </w:t>
      </w:r>
      <w:r w:rsidR="007F0EC5">
        <w:rPr>
          <w:rFonts w:ascii="Arial" w:hAnsi="Arial" w:cs="Arial"/>
          <w:lang w:val="en-US"/>
        </w:rPr>
        <w:t xml:space="preserve">(in effect f </w:t>
      </w:r>
      <w:r>
        <w:rPr>
          <w:rFonts w:ascii="Arial" w:hAnsi="Arial" w:cs="Arial"/>
          <w:lang w:val="en-US"/>
        </w:rPr>
        <w:t>takes</w:t>
      </w:r>
      <w:r w:rsidR="007F0EC5">
        <w:rPr>
          <w:rFonts w:ascii="Arial" w:hAnsi="Arial" w:cs="Arial"/>
          <w:lang w:val="en-US"/>
        </w:rPr>
        <w:t xml:space="preserve"> 4 values: f</w:t>
      </w:r>
      <w:r w:rsidR="00B767DD">
        <w:rPr>
          <w:rFonts w:ascii="Arial" w:hAnsi="Arial" w:cs="Arial"/>
          <w:lang w:val="en-US"/>
        </w:rPr>
        <w:t xml:space="preserve"> = 1000,100,10,1) (f can be used in order to weight individual observations) </w:t>
      </w:r>
    </w:p>
    <w:p w14:paraId="583EB00B" w14:textId="27EF0C7F" w:rsidR="00944DBA" w:rsidRDefault="00944DBA" w:rsidP="00944DBA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ythr</w:t>
      </w:r>
      <w:r w:rsidR="000709A3">
        <w:rPr>
          <w:rFonts w:ascii="Arial" w:hAnsi="Arial" w:cs="Arial"/>
          <w:b/>
          <w:lang w:val="en-US"/>
        </w:rPr>
        <w:t>_hweal</w:t>
      </w:r>
      <w:r>
        <w:rPr>
          <w:rFonts w:ascii="Arial" w:hAnsi="Arial" w:cs="Arial"/>
          <w:b/>
          <w:lang w:val="en-US"/>
        </w:rPr>
        <w:t>_j</w:t>
      </w:r>
      <w:proofErr w:type="spellEnd"/>
      <w:r w:rsidR="000709A3">
        <w:rPr>
          <w:rFonts w:ascii="Arial" w:hAnsi="Arial" w:cs="Arial"/>
          <w:lang w:val="en-US"/>
        </w:rPr>
        <w:t xml:space="preserve"> : wealth</w:t>
      </w:r>
      <w:r>
        <w:rPr>
          <w:rFonts w:ascii="Arial" w:hAnsi="Arial" w:cs="Arial"/>
          <w:lang w:val="en-US"/>
        </w:rPr>
        <w:t xml:space="preserve"> threshold (distribution of</w:t>
      </w:r>
      <w:r w:rsidR="000709A3">
        <w:rPr>
          <w:rFonts w:ascii="Arial" w:hAnsi="Arial" w:cs="Arial"/>
          <w:lang w:val="en-US"/>
        </w:rPr>
        <w:t xml:space="preserve"> net wealth among equal-split adult</w:t>
      </w:r>
      <w:r>
        <w:rPr>
          <w:rFonts w:ascii="Arial" w:hAnsi="Arial" w:cs="Arial"/>
          <w:lang w:val="en-US"/>
        </w:rPr>
        <w:t>s)</w:t>
      </w:r>
    </w:p>
    <w:p w14:paraId="2CDD1D84" w14:textId="3EF465FC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yint</w:t>
      </w:r>
      <w:r w:rsidR="000709A3">
        <w:rPr>
          <w:rFonts w:ascii="Arial" w:hAnsi="Arial" w:cs="Arial"/>
          <w:b/>
          <w:lang w:val="en-US"/>
        </w:rPr>
        <w:t>_hweal</w:t>
      </w:r>
      <w:r>
        <w:rPr>
          <w:rFonts w:ascii="Arial" w:hAnsi="Arial" w:cs="Arial"/>
          <w:b/>
          <w:lang w:val="en-US"/>
        </w:rPr>
        <w:t>_j</w:t>
      </w:r>
      <w:proofErr w:type="spellEnd"/>
      <w:r w:rsidR="000709A3">
        <w:rPr>
          <w:rFonts w:ascii="Arial" w:hAnsi="Arial" w:cs="Arial"/>
          <w:lang w:val="en-US"/>
        </w:rPr>
        <w:t xml:space="preserve"> : average intermediate wealth (i.e. average wealth</w:t>
      </w:r>
      <w:r>
        <w:rPr>
          <w:rFonts w:ascii="Arial" w:hAnsi="Arial" w:cs="Arial"/>
          <w:lang w:val="en-US"/>
        </w:rPr>
        <w:t xml:space="preserve"> between two consecutive thresholds) </w:t>
      </w:r>
      <w:r w:rsidR="000709A3">
        <w:rPr>
          <w:rFonts w:ascii="Arial" w:hAnsi="Arial" w:cs="Arial"/>
          <w:lang w:val="en-US"/>
        </w:rPr>
        <w:t>(distribution of net wealth among equal-split adults)</w:t>
      </w:r>
    </w:p>
    <w:p w14:paraId="39C227F2" w14:textId="778CBDC4" w:rsidR="00FD40FF" w:rsidRDefault="00FD40FF" w:rsidP="00FD40FF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y</w:t>
      </w:r>
      <w:r w:rsidRPr="002927F4">
        <w:rPr>
          <w:rFonts w:ascii="Arial" w:hAnsi="Arial" w:cs="Arial"/>
          <w:b/>
          <w:lang w:val="en-US"/>
        </w:rPr>
        <w:t>t</w:t>
      </w:r>
      <w:r w:rsidR="000709A3">
        <w:rPr>
          <w:rFonts w:ascii="Arial" w:hAnsi="Arial" w:cs="Arial"/>
          <w:b/>
          <w:lang w:val="en-US"/>
        </w:rPr>
        <w:t>op_hweal</w:t>
      </w:r>
      <w:r>
        <w:rPr>
          <w:rFonts w:ascii="Arial" w:hAnsi="Arial" w:cs="Arial"/>
          <w:b/>
          <w:lang w:val="en-US"/>
        </w:rPr>
        <w:t>_j</w:t>
      </w:r>
      <w:proofErr w:type="spellEnd"/>
      <w:r w:rsidR="003836DE">
        <w:rPr>
          <w:rFonts w:ascii="Arial" w:hAnsi="Arial" w:cs="Arial"/>
          <w:lang w:val="en-US"/>
        </w:rPr>
        <w:t xml:space="preserve"> : average top</w:t>
      </w:r>
      <w:r w:rsidR="000709A3">
        <w:rPr>
          <w:rFonts w:ascii="Arial" w:hAnsi="Arial" w:cs="Arial"/>
          <w:lang w:val="en-US"/>
        </w:rPr>
        <w:t xml:space="preserve"> wealth (i.e. average wealth above wealth</w:t>
      </w:r>
      <w:r>
        <w:rPr>
          <w:rFonts w:ascii="Arial" w:hAnsi="Arial" w:cs="Arial"/>
          <w:lang w:val="en-US"/>
        </w:rPr>
        <w:t xml:space="preserve"> threshold) </w:t>
      </w:r>
      <w:r w:rsidR="000709A3">
        <w:rPr>
          <w:rFonts w:ascii="Arial" w:hAnsi="Arial" w:cs="Arial"/>
          <w:lang w:val="en-US"/>
        </w:rPr>
        <w:t>(distribution of net wealth among equal-split adults)</w:t>
      </w:r>
    </w:p>
    <w:p w14:paraId="231C276A" w14:textId="77777777" w:rsidR="000709A3" w:rsidRDefault="000709A3" w:rsidP="000709A3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b_hweal</w:t>
      </w:r>
      <w:r w:rsidR="00FD40FF">
        <w:rPr>
          <w:rFonts w:ascii="Arial" w:hAnsi="Arial" w:cs="Arial"/>
          <w:b/>
          <w:lang w:val="en-US"/>
        </w:rPr>
        <w:t>_j</w:t>
      </w:r>
      <w:proofErr w:type="spellEnd"/>
      <w:r w:rsidR="00FD40FF">
        <w:rPr>
          <w:rFonts w:ascii="Arial" w:hAnsi="Arial" w:cs="Arial"/>
          <w:lang w:val="en-US"/>
        </w:rPr>
        <w:t xml:space="preserve"> : inverted Pareto coefficient (i</w:t>
      </w:r>
      <w:r>
        <w:rPr>
          <w:rFonts w:ascii="Arial" w:hAnsi="Arial" w:cs="Arial"/>
          <w:lang w:val="en-US"/>
        </w:rPr>
        <w:t>.e. ratio between average wealth</w:t>
      </w:r>
      <w:r w:rsidR="00FD40FF">
        <w:rPr>
          <w:rFonts w:ascii="Arial" w:hAnsi="Arial" w:cs="Arial"/>
          <w:lang w:val="en-US"/>
        </w:rPr>
        <w:t xml:space="preserve"> above threshold and threshold) </w:t>
      </w:r>
      <w:r>
        <w:rPr>
          <w:rFonts w:ascii="Arial" w:hAnsi="Arial" w:cs="Arial"/>
          <w:lang w:val="en-US"/>
        </w:rPr>
        <w:t>(distribution of net wealth among equal-split adults)</w:t>
      </w:r>
    </w:p>
    <w:p w14:paraId="765DA3F1" w14:textId="00CC9B28" w:rsidR="000709A3" w:rsidRDefault="000709A3" w:rsidP="000709A3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ythr</w:t>
      </w:r>
      <w:r>
        <w:rPr>
          <w:rFonts w:ascii="Arial" w:hAnsi="Arial" w:cs="Arial"/>
          <w:b/>
          <w:lang w:val="en-US"/>
        </w:rPr>
        <w:t>_hweal_j_d</w:t>
      </w:r>
      <w:proofErr w:type="spellEnd"/>
      <w:r>
        <w:rPr>
          <w:rFonts w:ascii="Arial" w:hAnsi="Arial" w:cs="Arial"/>
          <w:lang w:val="en-US"/>
        </w:rPr>
        <w:t xml:space="preserve"> : wealth threshold (distribution of net wealth among equal-split adult decedents)</w:t>
      </w:r>
    </w:p>
    <w:p w14:paraId="0167488B" w14:textId="44690C65" w:rsidR="000709A3" w:rsidRDefault="000709A3" w:rsidP="000709A3">
      <w:pPr>
        <w:jc w:val="both"/>
        <w:rPr>
          <w:rFonts w:ascii="Arial" w:hAnsi="Arial" w:cs="Arial"/>
          <w:lang w:val="en-US"/>
        </w:rPr>
      </w:pPr>
      <w:proofErr w:type="spellStart"/>
      <w:r w:rsidRPr="002927F4">
        <w:rPr>
          <w:rFonts w:ascii="Arial" w:hAnsi="Arial" w:cs="Arial"/>
          <w:b/>
          <w:lang w:val="en-US"/>
        </w:rPr>
        <w:t>yint</w:t>
      </w:r>
      <w:r>
        <w:rPr>
          <w:rFonts w:ascii="Arial" w:hAnsi="Arial" w:cs="Arial"/>
          <w:b/>
          <w:lang w:val="en-US"/>
        </w:rPr>
        <w:t>_hweal_j_d</w:t>
      </w:r>
      <w:proofErr w:type="spellEnd"/>
      <w:r>
        <w:rPr>
          <w:rFonts w:ascii="Arial" w:hAnsi="Arial" w:cs="Arial"/>
          <w:lang w:val="en-US"/>
        </w:rPr>
        <w:t xml:space="preserve"> : average intermediate wealth (i.e. average wealth between two consecutive thresholds) (distribution of net wealth among equal-split adult decedents)</w:t>
      </w:r>
    </w:p>
    <w:p w14:paraId="7256B6DD" w14:textId="0D0D67BF" w:rsidR="000709A3" w:rsidRDefault="000709A3" w:rsidP="000709A3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y</w:t>
      </w:r>
      <w:r w:rsidRPr="002927F4">
        <w:rPr>
          <w:rFonts w:ascii="Arial" w:hAnsi="Arial" w:cs="Arial"/>
          <w:b/>
          <w:lang w:val="en-US"/>
        </w:rPr>
        <w:t>t</w:t>
      </w:r>
      <w:r>
        <w:rPr>
          <w:rFonts w:ascii="Arial" w:hAnsi="Arial" w:cs="Arial"/>
          <w:b/>
          <w:lang w:val="en-US"/>
        </w:rPr>
        <w:t>op_hweal_j_d</w:t>
      </w:r>
      <w:proofErr w:type="spellEnd"/>
      <w:r>
        <w:rPr>
          <w:rFonts w:ascii="Arial" w:hAnsi="Arial" w:cs="Arial"/>
          <w:lang w:val="en-US"/>
        </w:rPr>
        <w:t xml:space="preserve"> : average top wealth (i.e. average wealth above wealth threshold) (distribution of net wealth among equal-split adult decedents)</w:t>
      </w:r>
    </w:p>
    <w:p w14:paraId="03B2293C" w14:textId="5651BC4A" w:rsidR="000709A3" w:rsidRDefault="000709A3" w:rsidP="000709A3">
      <w:pPr>
        <w:jc w:val="both"/>
        <w:rPr>
          <w:rFonts w:ascii="Arial" w:hAnsi="Arial" w:cs="Arial"/>
          <w:lang w:val="en-US"/>
        </w:rPr>
      </w:pPr>
      <w:proofErr w:type="spellStart"/>
      <w:r>
        <w:rPr>
          <w:rFonts w:ascii="Arial" w:hAnsi="Arial" w:cs="Arial"/>
          <w:b/>
          <w:lang w:val="en-US"/>
        </w:rPr>
        <w:t>b_hweal_j_d</w:t>
      </w:r>
      <w:proofErr w:type="spellEnd"/>
      <w:r>
        <w:rPr>
          <w:rFonts w:ascii="Arial" w:hAnsi="Arial" w:cs="Arial"/>
          <w:lang w:val="en-US"/>
        </w:rPr>
        <w:t xml:space="preserve"> : inverted Pareto coefficient (i.e. ratio between average wealth above threshold and threshold) (distribution of net wealth among equal-split adult decedents)</w:t>
      </w:r>
    </w:p>
    <w:p w14:paraId="64E4A5DB" w14:textId="77777777" w:rsidR="000709A3" w:rsidRDefault="000709A3" w:rsidP="000709A3">
      <w:pPr>
        <w:jc w:val="both"/>
        <w:rPr>
          <w:rFonts w:ascii="Arial" w:hAnsi="Arial" w:cs="Arial"/>
          <w:lang w:val="en-US"/>
        </w:rPr>
      </w:pPr>
    </w:p>
    <w:p w14:paraId="32BBB234" w14:textId="77777777" w:rsidR="000709A3" w:rsidRPr="00FD40FF" w:rsidRDefault="000709A3" w:rsidP="000709A3">
      <w:pPr>
        <w:jc w:val="both"/>
        <w:rPr>
          <w:rFonts w:ascii="Arial" w:hAnsi="Arial" w:cs="Arial"/>
          <w:lang w:val="en-US"/>
        </w:rPr>
      </w:pPr>
    </w:p>
    <w:p w14:paraId="556803B5" w14:textId="66460A94" w:rsidR="00FD40FF" w:rsidRDefault="00FD40FF" w:rsidP="00FD40FF">
      <w:pPr>
        <w:jc w:val="both"/>
        <w:rPr>
          <w:rFonts w:ascii="Arial" w:hAnsi="Arial" w:cs="Arial"/>
          <w:lang w:val="en-US"/>
        </w:rPr>
      </w:pPr>
    </w:p>
    <w:p w14:paraId="68834455" w14:textId="08778824" w:rsidR="00FD40FF" w:rsidRPr="00FD40FF" w:rsidRDefault="00FD40FF" w:rsidP="00FD40FF">
      <w:pPr>
        <w:jc w:val="both"/>
        <w:rPr>
          <w:rFonts w:ascii="Arial" w:hAnsi="Arial" w:cs="Arial"/>
          <w:lang w:val="en-US"/>
        </w:rPr>
      </w:pPr>
    </w:p>
    <w:p w14:paraId="68191F15" w14:textId="77777777" w:rsidR="00FD40FF" w:rsidRDefault="00FD40FF" w:rsidP="00944DBA">
      <w:pPr>
        <w:jc w:val="both"/>
        <w:rPr>
          <w:rFonts w:ascii="Arial" w:hAnsi="Arial" w:cs="Arial"/>
          <w:lang w:val="en-US"/>
        </w:rPr>
      </w:pPr>
    </w:p>
    <w:p w14:paraId="1EFA8969" w14:textId="51E6F17D" w:rsidR="008A56B3" w:rsidRPr="00B40E98" w:rsidRDefault="008A56B3" w:rsidP="00D8403B">
      <w:pPr>
        <w:jc w:val="both"/>
        <w:rPr>
          <w:rFonts w:ascii="Arial" w:hAnsi="Arial" w:cs="Arial"/>
          <w:lang w:val="en-US"/>
        </w:rPr>
      </w:pPr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3"/>
    <w:rsid w:val="000709A3"/>
    <w:rsid w:val="00082833"/>
    <w:rsid w:val="000978AC"/>
    <w:rsid w:val="000F7853"/>
    <w:rsid w:val="00135AE1"/>
    <w:rsid w:val="0021336D"/>
    <w:rsid w:val="00260289"/>
    <w:rsid w:val="002927F4"/>
    <w:rsid w:val="00303A27"/>
    <w:rsid w:val="00362AC2"/>
    <w:rsid w:val="00362B8E"/>
    <w:rsid w:val="003836DE"/>
    <w:rsid w:val="00390ACC"/>
    <w:rsid w:val="003A36A2"/>
    <w:rsid w:val="003F7DAF"/>
    <w:rsid w:val="0047310E"/>
    <w:rsid w:val="004B4C6B"/>
    <w:rsid w:val="004F22BE"/>
    <w:rsid w:val="00536632"/>
    <w:rsid w:val="00590CD4"/>
    <w:rsid w:val="005B6443"/>
    <w:rsid w:val="005E3D39"/>
    <w:rsid w:val="006B6328"/>
    <w:rsid w:val="006C45D0"/>
    <w:rsid w:val="0072099B"/>
    <w:rsid w:val="007A68A2"/>
    <w:rsid w:val="007F0EC5"/>
    <w:rsid w:val="00822AC5"/>
    <w:rsid w:val="00864F0B"/>
    <w:rsid w:val="00881AAC"/>
    <w:rsid w:val="0089765B"/>
    <w:rsid w:val="008A56B3"/>
    <w:rsid w:val="008B19ED"/>
    <w:rsid w:val="00944DBA"/>
    <w:rsid w:val="0099441F"/>
    <w:rsid w:val="009A77FD"/>
    <w:rsid w:val="009E089D"/>
    <w:rsid w:val="009E2BB0"/>
    <w:rsid w:val="00B40E98"/>
    <w:rsid w:val="00B55729"/>
    <w:rsid w:val="00B767DD"/>
    <w:rsid w:val="00C078EF"/>
    <w:rsid w:val="00CB4EC3"/>
    <w:rsid w:val="00D8403B"/>
    <w:rsid w:val="00E30CD1"/>
    <w:rsid w:val="00E54013"/>
    <w:rsid w:val="00E84C4D"/>
    <w:rsid w:val="00F22BE4"/>
    <w:rsid w:val="00F55DD6"/>
    <w:rsid w:val="00F71836"/>
    <w:rsid w:val="00FA3B9E"/>
    <w:rsid w:val="00FD1BB5"/>
    <w:rsid w:val="00FD40FF"/>
    <w:rsid w:val="00FE18AB"/>
    <w:rsid w:val="00FF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0AE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1192</TotalTime>
  <Pages>2</Pages>
  <Words>301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Thomas Piketty</cp:lastModifiedBy>
  <cp:revision>18</cp:revision>
  <dcterms:created xsi:type="dcterms:W3CDTF">2016-05-10T14:22:00Z</dcterms:created>
  <dcterms:modified xsi:type="dcterms:W3CDTF">2016-06-13T09:16:00Z</dcterms:modified>
</cp:coreProperties>
</file>